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3BBBB" w14:textId="77777777" w:rsidR="00B749DB" w:rsidRDefault="00B749DB" w:rsidP="00B749DB">
      <w:pPr>
        <w:rPr>
          <w:color w:val="000000" w:themeColor="text1"/>
          <w:sz w:val="20"/>
        </w:rPr>
      </w:pPr>
    </w:p>
    <w:p w14:paraId="4A85B585"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5408" behindDoc="1" locked="0" layoutInCell="1" allowOverlap="1" wp14:anchorId="4EAE7249" wp14:editId="156337F5">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6919F30"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AA1D37" w:themeColor="accent4"/>
          <w:sz w:val="32"/>
        </w:rPr>
      </w:pPr>
      <w:r w:rsidRPr="00581F4F">
        <w:rPr>
          <w:rFonts w:ascii="Gill Sans MT Condensed" w:hAnsi="Gill Sans MT Condensed"/>
          <w:color w:val="AA1D37" w:themeColor="accent4"/>
          <w:sz w:val="32"/>
        </w:rPr>
        <w:t xml:space="preserve">STRATEGIC PRIORITY </w:t>
      </w:r>
    </w:p>
    <w:p w14:paraId="1B94AF2F" w14:textId="4182431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821231019"/>
          <w:placeholder>
            <w:docPart w:val="EA8ED80BC991498787523AB3EAFE788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3. Improve efficiency and decision-making</w:t>
          </w:r>
        </w:sdtContent>
      </w:sdt>
      <w:r w:rsidRPr="00BE35DC">
        <w:rPr>
          <w:rFonts w:ascii="Arial Narrow" w:hAnsi="Arial Narrow"/>
          <w:color w:val="000000" w:themeColor="text1"/>
          <w:sz w:val="24"/>
          <w:szCs w:val="24"/>
        </w:rPr>
        <w:t xml:space="preserve">    </w:t>
      </w:r>
    </w:p>
    <w:p w14:paraId="3211612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6432" behindDoc="0" locked="0" layoutInCell="1" allowOverlap="1" wp14:anchorId="1A6678E4" wp14:editId="68386FDC">
                <wp:simplePos x="0" y="0"/>
                <wp:positionH relativeFrom="column">
                  <wp:posOffset>-10633</wp:posOffset>
                </wp:positionH>
                <wp:positionV relativeFrom="paragraph">
                  <wp:posOffset>78873</wp:posOffset>
                </wp:positionV>
                <wp:extent cx="6753536" cy="34024"/>
                <wp:effectExtent l="0" t="0" r="28575" b="23495"/>
                <wp:wrapNone/>
                <wp:docPr id="23" name="Straight Connector 23"/>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4E8E39"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EwdUB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5FC844FE"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59722587" w14:textId="77777777" w:rsidTr="00581F4F">
        <w:trPr>
          <w:trHeight w:val="275"/>
        </w:trPr>
        <w:tc>
          <w:tcPr>
            <w:tcW w:w="10519" w:type="dxa"/>
            <w:gridSpan w:val="4"/>
            <w:shd w:val="clear" w:color="auto" w:fill="AA1D37" w:themeFill="accent4"/>
          </w:tcPr>
          <w:p w14:paraId="210BB6D7" w14:textId="77777777" w:rsidR="00B749DB" w:rsidRPr="00CD0A93" w:rsidRDefault="00B749DB" w:rsidP="00E212B0">
            <w:pPr>
              <w:rPr>
                <w:rFonts w:cs="Arial"/>
                <w:b/>
                <w:color w:val="FFFFFF" w:themeColor="background1"/>
                <w:sz w:val="20"/>
              </w:rPr>
            </w:pPr>
            <w:r>
              <w:rPr>
                <w:rFonts w:cs="Arial"/>
                <w:b/>
                <w:color w:val="FFFFFF" w:themeColor="background1"/>
                <w:sz w:val="20"/>
              </w:rPr>
              <w:t>Project Name</w:t>
            </w:r>
          </w:p>
        </w:tc>
      </w:tr>
      <w:tr w:rsidR="00B749DB" w:rsidRPr="00CD0A93" w14:paraId="7D345D13" w14:textId="77777777" w:rsidTr="00E212B0">
        <w:trPr>
          <w:trHeight w:val="432"/>
        </w:trPr>
        <w:sdt>
          <w:sdtPr>
            <w:rPr>
              <w:rFonts w:cs="Arial"/>
              <w:color w:val="000000" w:themeColor="text1"/>
              <w:sz w:val="20"/>
              <w:szCs w:val="20"/>
            </w:rPr>
            <w:alias w:val="Project Name"/>
            <w:tag w:val="Project Name"/>
            <w:id w:val="-256288393"/>
            <w:placeholder>
              <w:docPart w:val="ACACAC12DFCC4BB1A5A2BEE76781DBE3"/>
            </w:placeholder>
            <w15:color w:val="FFFFFF"/>
            <w15:appearance w15:val="hidden"/>
          </w:sdtPr>
          <w:sdtEndPr>
            <w:rPr>
              <w:b/>
            </w:rPr>
          </w:sdtEndPr>
          <w:sdtContent>
            <w:tc>
              <w:tcPr>
                <w:tcW w:w="10519" w:type="dxa"/>
                <w:gridSpan w:val="4"/>
                <w:shd w:val="clear" w:color="auto" w:fill="auto"/>
              </w:tcPr>
              <w:p w14:paraId="0B169A91" w14:textId="7B9E30E4" w:rsidR="00B749DB" w:rsidRPr="00321654" w:rsidRDefault="00355D06" w:rsidP="00E212B0">
                <w:pPr>
                  <w:rPr>
                    <w:rFonts w:cs="Arial"/>
                    <w:b/>
                    <w:color w:val="FFFFFF" w:themeColor="background1"/>
                    <w:sz w:val="20"/>
                    <w:szCs w:val="20"/>
                  </w:rPr>
                </w:pPr>
                <w:r w:rsidRPr="00355D06">
                  <w:rPr>
                    <w:rFonts w:cs="Arial"/>
                    <w:color w:val="000000" w:themeColor="text1"/>
                    <w:sz w:val="20"/>
                    <w:szCs w:val="20"/>
                  </w:rPr>
                  <w:t>Updating Medication Package Pictures for the Pharmacy Management System (PMS)</w:t>
                </w:r>
              </w:p>
            </w:tc>
          </w:sdtContent>
        </w:sdt>
      </w:tr>
      <w:tr w:rsidR="00B749DB" w:rsidRPr="00CD0A93" w14:paraId="40409BEB" w14:textId="77777777" w:rsidTr="00581F4F">
        <w:trPr>
          <w:trHeight w:val="275"/>
        </w:trPr>
        <w:tc>
          <w:tcPr>
            <w:tcW w:w="5258" w:type="dxa"/>
            <w:gridSpan w:val="2"/>
            <w:shd w:val="clear" w:color="auto" w:fill="AA1D37" w:themeFill="accent4"/>
          </w:tcPr>
          <w:p w14:paraId="5CE3AF24"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Site</w:t>
            </w:r>
          </w:p>
        </w:tc>
        <w:tc>
          <w:tcPr>
            <w:tcW w:w="5261" w:type="dxa"/>
            <w:gridSpan w:val="2"/>
            <w:shd w:val="clear" w:color="auto" w:fill="AA1D37" w:themeFill="accent4"/>
          </w:tcPr>
          <w:p w14:paraId="25C2E10E"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Department</w:t>
            </w:r>
          </w:p>
        </w:tc>
      </w:tr>
      <w:tr w:rsidR="00B749DB" w:rsidRPr="00CD0A93" w14:paraId="4CA12D17" w14:textId="77777777" w:rsidTr="00E212B0">
        <w:trPr>
          <w:trHeight w:val="275"/>
        </w:trPr>
        <w:sdt>
          <w:sdtPr>
            <w:rPr>
              <w:rFonts w:cs="Arial"/>
              <w:color w:val="000000" w:themeColor="text1"/>
              <w:sz w:val="20"/>
            </w:rPr>
            <w:alias w:val="Site"/>
            <w:tag w:val="Site"/>
            <w:id w:val="-2004505830"/>
            <w:placeholder>
              <w:docPart w:val="247D7E0C4C634AC2A74DA710C573D65D"/>
            </w:placeholder>
            <w15:color w:val="FFFFFF"/>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9AA6B4E" w14:textId="014B3E51" w:rsidR="00B749DB" w:rsidRPr="00321654" w:rsidRDefault="00E714C4" w:rsidP="00E212B0">
                <w:pPr>
                  <w:rPr>
                    <w:rFonts w:cs="Arial"/>
                    <w:color w:val="000000" w:themeColor="text1"/>
                    <w:sz w:val="20"/>
                  </w:rPr>
                </w:pPr>
                <w:r>
                  <w:rPr>
                    <w:rFonts w:cs="Arial"/>
                    <w:color w:val="000000" w:themeColor="text1"/>
                    <w:sz w:val="20"/>
                  </w:rPr>
                  <w:t>Riyadh</w:t>
                </w:r>
              </w:p>
            </w:tc>
          </w:sdtContent>
        </w:sdt>
        <w:sdt>
          <w:sdtPr>
            <w:rPr>
              <w:rFonts w:cs="Arial"/>
              <w:color w:val="000000" w:themeColor="text1"/>
              <w:sz w:val="20"/>
            </w:rPr>
            <w:alias w:val="Department"/>
            <w:tag w:val="Department"/>
            <w:id w:val="1500612917"/>
            <w:placeholder>
              <w:docPart w:val="6007E9E1FE0D4368B949A2BCD8478B59"/>
            </w:placeholder>
            <w15:color w:val="FFFFFF"/>
            <w:text w:multiLine="1"/>
          </w:sdtPr>
          <w:sdtEndPr/>
          <w:sdtContent>
            <w:tc>
              <w:tcPr>
                <w:tcW w:w="5261" w:type="dxa"/>
                <w:gridSpan w:val="2"/>
              </w:tcPr>
              <w:p w14:paraId="69E33626" w14:textId="5434A60E" w:rsidR="00B749DB" w:rsidRPr="00321654" w:rsidRDefault="00E714C4" w:rsidP="00E714C4">
                <w:pPr>
                  <w:rPr>
                    <w:rFonts w:cs="Arial"/>
                    <w:color w:val="000000" w:themeColor="text1"/>
                    <w:sz w:val="20"/>
                  </w:rPr>
                </w:pPr>
                <w:r>
                  <w:rPr>
                    <w:rFonts w:cs="Arial"/>
                    <w:color w:val="000000" w:themeColor="text1"/>
                    <w:sz w:val="20"/>
                  </w:rPr>
                  <w:t>Pharmaceutical Care Division</w:t>
                </w:r>
              </w:p>
            </w:tc>
          </w:sdtContent>
        </w:sdt>
      </w:tr>
      <w:tr w:rsidR="00B749DB" w:rsidRPr="00CD0A93" w14:paraId="17DF1766" w14:textId="77777777" w:rsidTr="00E212B0">
        <w:trPr>
          <w:trHeight w:val="144"/>
        </w:trPr>
        <w:tc>
          <w:tcPr>
            <w:tcW w:w="10519" w:type="dxa"/>
            <w:gridSpan w:val="4"/>
          </w:tcPr>
          <w:p w14:paraId="5E4BAAAA" w14:textId="77777777" w:rsidR="00B749DB" w:rsidRPr="00CD0A93" w:rsidRDefault="00B749DB" w:rsidP="00E212B0">
            <w:pPr>
              <w:rPr>
                <w:rFonts w:cs="Arial"/>
                <w:sz w:val="8"/>
              </w:rPr>
            </w:pPr>
          </w:p>
        </w:tc>
      </w:tr>
      <w:tr w:rsidR="00B749DB" w:rsidRPr="00CD0A93" w14:paraId="55D9B076" w14:textId="77777777" w:rsidTr="00581F4F">
        <w:trPr>
          <w:trHeight w:val="282"/>
        </w:trPr>
        <w:tc>
          <w:tcPr>
            <w:tcW w:w="3505" w:type="dxa"/>
            <w:shd w:val="clear" w:color="auto" w:fill="AA1D37" w:themeFill="accent4"/>
          </w:tcPr>
          <w:p w14:paraId="64915D26"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Project Status</w:t>
            </w:r>
          </w:p>
        </w:tc>
        <w:tc>
          <w:tcPr>
            <w:tcW w:w="3505" w:type="dxa"/>
            <w:gridSpan w:val="2"/>
            <w:shd w:val="clear" w:color="auto" w:fill="AA1D37" w:themeFill="accent4"/>
          </w:tcPr>
          <w:p w14:paraId="37AF6461"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Project Start Date</w:t>
            </w:r>
          </w:p>
        </w:tc>
        <w:tc>
          <w:tcPr>
            <w:tcW w:w="3509" w:type="dxa"/>
            <w:shd w:val="clear" w:color="auto" w:fill="AA1D37" w:themeFill="accent4"/>
          </w:tcPr>
          <w:p w14:paraId="5EAAB474"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 xml:space="preserve">Project End Date </w:t>
            </w:r>
          </w:p>
        </w:tc>
      </w:tr>
      <w:tr w:rsidR="00B749DB" w:rsidRPr="00CD0A93" w14:paraId="7D76FCCB" w14:textId="77777777" w:rsidTr="00E212B0">
        <w:trPr>
          <w:trHeight w:val="282"/>
        </w:trPr>
        <w:sdt>
          <w:sdtPr>
            <w:rPr>
              <w:rFonts w:cs="Arial"/>
              <w:color w:val="000000" w:themeColor="text1"/>
              <w:sz w:val="20"/>
            </w:rPr>
            <w:alias w:val="Project Status"/>
            <w:tag w:val="Project Status"/>
            <w:id w:val="411370210"/>
            <w:placeholder>
              <w:docPart w:val="7AE122A2FA554CE499C47993957D33B4"/>
            </w:placeholder>
            <w15:color w:val="FFFFFF"/>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1B539568" w14:textId="01512907" w:rsidR="00B749DB" w:rsidRPr="00321654" w:rsidRDefault="00E714C4"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583078647"/>
            <w:placeholder>
              <w:docPart w:val="A6D9AA506F154435A3CECC4CED4F6AB0"/>
            </w:placeholder>
            <w15:color w:val="FFFFFF"/>
            <w:date w:fullDate="2017-02-23T00:00:00Z">
              <w:dateFormat w:val="MM-DD-YYYY"/>
              <w:lid w:val="en-CA"/>
              <w:storeMappedDataAs w:val="dateTime"/>
              <w:calendar w:val="gregorian"/>
            </w:date>
          </w:sdtPr>
          <w:sdtEndPr/>
          <w:sdtContent>
            <w:tc>
              <w:tcPr>
                <w:tcW w:w="3505" w:type="dxa"/>
                <w:gridSpan w:val="2"/>
              </w:tcPr>
              <w:p w14:paraId="709777E4" w14:textId="7D4559FC" w:rsidR="00B749DB" w:rsidRPr="00321654" w:rsidRDefault="00E714C4" w:rsidP="00E212B0">
                <w:pPr>
                  <w:rPr>
                    <w:rFonts w:cs="Arial"/>
                    <w:color w:val="000000" w:themeColor="text1"/>
                    <w:sz w:val="20"/>
                  </w:rPr>
                </w:pPr>
                <w:r>
                  <w:rPr>
                    <w:rFonts w:cs="Arial"/>
                    <w:color w:val="000000" w:themeColor="text1"/>
                    <w:sz w:val="20"/>
                  </w:rPr>
                  <w:t>02-23-2017</w:t>
                </w:r>
              </w:p>
            </w:tc>
          </w:sdtContent>
        </w:sdt>
        <w:sdt>
          <w:sdtPr>
            <w:rPr>
              <w:rFonts w:cs="Arial"/>
              <w:color w:val="000000" w:themeColor="text1"/>
              <w:sz w:val="20"/>
            </w:rPr>
            <w:alias w:val="End"/>
            <w:tag w:val="End"/>
            <w:id w:val="-794062690"/>
            <w:placeholder>
              <w:docPart w:val="B59BA503D13F4DDEB787B45EE66127B2"/>
            </w:placeholder>
            <w15:color w:val="FFFFFF"/>
            <w:date w:fullDate="2017-12-31T00:00:00Z">
              <w:dateFormat w:val="MM-DD-YYYY"/>
              <w:lid w:val="en-CA"/>
              <w:storeMappedDataAs w:val="dateTime"/>
              <w:calendar w:val="gregorian"/>
            </w:date>
          </w:sdtPr>
          <w:sdtEndPr/>
          <w:sdtContent>
            <w:tc>
              <w:tcPr>
                <w:tcW w:w="3509" w:type="dxa"/>
              </w:tcPr>
              <w:p w14:paraId="7DDF601C" w14:textId="2B76D291" w:rsidR="00B749DB" w:rsidRPr="00321654" w:rsidRDefault="00E714C4" w:rsidP="00E212B0">
                <w:pPr>
                  <w:rPr>
                    <w:rFonts w:cs="Arial"/>
                    <w:color w:val="000000" w:themeColor="text1"/>
                    <w:sz w:val="20"/>
                  </w:rPr>
                </w:pPr>
                <w:r>
                  <w:rPr>
                    <w:rFonts w:cs="Arial"/>
                    <w:color w:val="000000" w:themeColor="text1"/>
                    <w:sz w:val="20"/>
                  </w:rPr>
                  <w:t>12-31-2017</w:t>
                </w:r>
              </w:p>
            </w:tc>
          </w:sdtContent>
        </w:sdt>
      </w:tr>
    </w:tbl>
    <w:p w14:paraId="58CCE3DE"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4538C87D" w14:textId="77777777" w:rsidTr="00E212B0">
        <w:trPr>
          <w:trHeight w:val="226"/>
        </w:trPr>
        <w:tc>
          <w:tcPr>
            <w:tcW w:w="5256" w:type="dxa"/>
            <w:shd w:val="clear" w:color="auto" w:fill="auto"/>
          </w:tcPr>
          <w:p w14:paraId="474E99AF" w14:textId="700CD173" w:rsidR="00B749DB" w:rsidRDefault="00B749DB" w:rsidP="00E212B0">
            <w:pPr>
              <w:rPr>
                <w:rFonts w:cs="Arial"/>
                <w:color w:val="7F7F7F" w:themeColor="text2"/>
                <w:sz w:val="20"/>
                <w:szCs w:val="20"/>
              </w:rPr>
            </w:pPr>
            <w:r w:rsidRPr="00581F4F">
              <w:rPr>
                <w:rFonts w:cs="Arial"/>
                <w:b/>
                <w:color w:val="AA1D37" w:themeColor="accent4"/>
                <w:sz w:val="20"/>
                <w:szCs w:val="20"/>
              </w:rPr>
              <w:t>Problem:</w:t>
            </w:r>
            <w:r w:rsidRPr="00581F4F">
              <w:rPr>
                <w:rFonts w:cs="Arial"/>
                <w:color w:val="AA1D37" w:themeColor="accent4"/>
                <w:sz w:val="20"/>
                <w:szCs w:val="20"/>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p w14:paraId="36CC17E6" w14:textId="77777777" w:rsidR="00E714C4" w:rsidRPr="0037000B" w:rsidRDefault="00E714C4" w:rsidP="00E212B0">
            <w:pPr>
              <w:rPr>
                <w:rFonts w:cs="Arial"/>
                <w:color w:val="000000" w:themeColor="text1"/>
                <w:sz w:val="20"/>
                <w:szCs w:val="20"/>
              </w:rPr>
            </w:pPr>
          </w:p>
          <w:sdt>
            <w:sdtPr>
              <w:rPr>
                <w:rFonts w:cs="Arial"/>
                <w:color w:val="000000" w:themeColor="text1"/>
                <w:sz w:val="20"/>
                <w:szCs w:val="20"/>
              </w:rPr>
              <w:alias w:val="Problem"/>
              <w:tag w:val="Problem"/>
              <w:id w:val="1797949054"/>
              <w:placeholder>
                <w:docPart w:val="1F651C2D7DEB442AA9753F18B467A5E1"/>
              </w:placeholder>
              <w15:appearance w15:val="hidden"/>
            </w:sdtPr>
            <w:sdtEndPr/>
            <w:sdtContent>
              <w:p w14:paraId="7CFB16BE" w14:textId="77777777" w:rsidR="00E714C4" w:rsidRPr="00E714C4" w:rsidRDefault="00E714C4" w:rsidP="00E714C4">
                <w:pPr>
                  <w:rPr>
                    <w:rFonts w:cs="Arial"/>
                    <w:iCs/>
                    <w:color w:val="000000" w:themeColor="text1"/>
                    <w:sz w:val="20"/>
                    <w:szCs w:val="20"/>
                    <w:lang w:val="en-US"/>
                  </w:rPr>
                </w:pPr>
                <w:r w:rsidRPr="00E714C4">
                  <w:rPr>
                    <w:rFonts w:cs="Arial"/>
                    <w:iCs/>
                    <w:color w:val="000000" w:themeColor="text1"/>
                    <w:sz w:val="20"/>
                    <w:szCs w:val="20"/>
                    <w:lang w:val="en-US"/>
                  </w:rPr>
                  <w:t xml:space="preserve">The processes of medication dispensing in the outpatient pharmacy requires the pharmacist to double-check the medication by scanning the barcode of the medication package and compare it to the package picture that appears on the screen of the Pharmacy Management System (PMS) which will be reflected later on in SEHATY application.  But, there is a struggle in the process of keeping an updated medication package pictures in the system to accommodate the dynamic change of product appearance. </w:t>
                </w:r>
              </w:p>
              <w:p w14:paraId="2D6AA6D7" w14:textId="38A3BF9F" w:rsidR="00B749DB" w:rsidRPr="00B67535" w:rsidRDefault="000962A7" w:rsidP="00E212B0">
                <w:pPr>
                  <w:rPr>
                    <w:rFonts w:cs="Arial"/>
                    <w:color w:val="00A3E4" w:themeColor="accent2"/>
                    <w:sz w:val="20"/>
                    <w:szCs w:val="20"/>
                  </w:rPr>
                </w:pPr>
              </w:p>
            </w:sdtContent>
          </w:sdt>
        </w:tc>
        <w:tc>
          <w:tcPr>
            <w:tcW w:w="5256" w:type="dxa"/>
            <w:shd w:val="clear" w:color="auto" w:fill="auto"/>
          </w:tcPr>
          <w:p w14:paraId="6F8F5EE5" w14:textId="77777777" w:rsidR="00B749DB" w:rsidRPr="004910B3" w:rsidRDefault="00B749DB" w:rsidP="00E212B0">
            <w:pPr>
              <w:rPr>
                <w:rFonts w:cs="Arial"/>
                <w:color w:val="000000" w:themeColor="text1"/>
                <w:sz w:val="20"/>
                <w:szCs w:val="20"/>
              </w:rPr>
            </w:pPr>
            <w:r w:rsidRPr="00581F4F">
              <w:rPr>
                <w:rFonts w:cs="Arial"/>
                <w:b/>
                <w:color w:val="AA1D37" w:themeColor="accent4"/>
                <w:sz w:val="20"/>
              </w:rPr>
              <w:t xml:space="preserve">Aims: </w:t>
            </w:r>
            <w:r w:rsidRPr="0037000B">
              <w:rPr>
                <w:rFonts w:cs="Arial"/>
                <w:color w:val="7F7F7F" w:themeColor="text2"/>
                <w:sz w:val="20"/>
                <w:szCs w:val="20"/>
              </w:rPr>
              <w:t>What will the project achieve?</w:t>
            </w:r>
          </w:p>
          <w:p w14:paraId="6A385A65" w14:textId="48FBC343" w:rsidR="00B749DB" w:rsidRDefault="00B749DB" w:rsidP="00E714C4">
            <w:pPr>
              <w:rPr>
                <w:rFonts w:cs="Arial"/>
                <w:color w:val="000000" w:themeColor="text1"/>
                <w:sz w:val="20"/>
                <w:szCs w:val="20"/>
              </w:rPr>
            </w:pPr>
          </w:p>
          <w:p w14:paraId="5E4AD917" w14:textId="77777777" w:rsidR="00E714C4" w:rsidRPr="00E714C4" w:rsidRDefault="00E714C4" w:rsidP="00E714C4">
            <w:pPr>
              <w:rPr>
                <w:rFonts w:cs="Arial"/>
                <w:color w:val="000000" w:themeColor="text1"/>
                <w:sz w:val="20"/>
                <w:szCs w:val="20"/>
              </w:rPr>
            </w:pPr>
            <w:r w:rsidRPr="00E714C4">
              <w:rPr>
                <w:rFonts w:cs="Arial"/>
                <w:color w:val="000000" w:themeColor="text1"/>
                <w:sz w:val="20"/>
                <w:szCs w:val="20"/>
              </w:rPr>
              <w:t>To reflect accurate medication images on PMS &amp; Sehaty by 75% in August, and to reach 100% by the end of</w:t>
            </w:r>
          </w:p>
          <w:p w14:paraId="7D7ECAE9" w14:textId="7877319A" w:rsidR="00E714C4" w:rsidRPr="00E714C4" w:rsidRDefault="00E714C4" w:rsidP="00E714C4">
            <w:pPr>
              <w:rPr>
                <w:rFonts w:cs="Arial"/>
                <w:color w:val="000000" w:themeColor="text1"/>
                <w:sz w:val="20"/>
                <w:szCs w:val="20"/>
              </w:rPr>
            </w:pPr>
            <w:r w:rsidRPr="00E714C4">
              <w:rPr>
                <w:rFonts w:cs="Arial"/>
                <w:color w:val="000000" w:themeColor="text1"/>
                <w:sz w:val="20"/>
                <w:szCs w:val="20"/>
              </w:rPr>
              <w:t>2017.</w:t>
            </w:r>
          </w:p>
          <w:p w14:paraId="0EF0C16A" w14:textId="77777777" w:rsidR="00B749DB" w:rsidRPr="004910B3" w:rsidRDefault="00B749DB" w:rsidP="00E212B0">
            <w:pPr>
              <w:rPr>
                <w:rFonts w:cs="Arial"/>
                <w:color w:val="000000" w:themeColor="text1"/>
                <w:sz w:val="20"/>
              </w:rPr>
            </w:pPr>
          </w:p>
        </w:tc>
      </w:tr>
      <w:tr w:rsidR="00B749DB" w:rsidRPr="00CD0A93" w14:paraId="345BF90B" w14:textId="77777777" w:rsidTr="00E212B0">
        <w:trPr>
          <w:trHeight w:val="226"/>
        </w:trPr>
        <w:tc>
          <w:tcPr>
            <w:tcW w:w="5256" w:type="dxa"/>
            <w:shd w:val="clear" w:color="auto" w:fill="auto"/>
          </w:tcPr>
          <w:p w14:paraId="2E703A1B" w14:textId="77777777" w:rsidR="00B749DB" w:rsidRDefault="00B749DB" w:rsidP="00E212B0">
            <w:pPr>
              <w:rPr>
                <w:rFonts w:cs="Arial"/>
                <w:color w:val="7F7F7F" w:themeColor="text2"/>
                <w:sz w:val="20"/>
                <w:szCs w:val="20"/>
              </w:rPr>
            </w:pPr>
            <w:r w:rsidRPr="00581F4F">
              <w:rPr>
                <w:rFonts w:cs="Arial"/>
                <w:b/>
                <w:color w:val="AA1D37" w:themeColor="accent4"/>
                <w:sz w:val="20"/>
              </w:rPr>
              <w:t xml:space="preserve">Benefits/Impact: </w:t>
            </w:r>
            <w:r w:rsidRPr="0037000B">
              <w:rPr>
                <w:rFonts w:cs="Arial"/>
                <w:color w:val="7F7F7F" w:themeColor="text2"/>
                <w:sz w:val="20"/>
                <w:szCs w:val="20"/>
              </w:rPr>
              <w:t>What is the improvement outcome?</w:t>
            </w:r>
          </w:p>
          <w:p w14:paraId="2271D75B" w14:textId="06E5E9C1" w:rsidR="00B749DB" w:rsidRDefault="00B749DB" w:rsidP="00E212B0">
            <w:pPr>
              <w:rPr>
                <w:rFonts w:cs="Arial"/>
                <w:i/>
                <w:color w:val="7F7F7F" w:themeColor="text2"/>
                <w:sz w:val="16"/>
              </w:rPr>
            </w:pPr>
            <w:r>
              <w:rPr>
                <w:rFonts w:cs="Arial"/>
                <w:i/>
                <w:color w:val="7F7F7F" w:themeColor="text2"/>
                <w:sz w:val="16"/>
              </w:rPr>
              <w:t>(check all that apply</w:t>
            </w:r>
            <w:r w:rsidRPr="00CD0A93">
              <w:rPr>
                <w:rFonts w:cs="Arial"/>
                <w:i/>
                <w:color w:val="7F7F7F" w:themeColor="text2"/>
                <w:sz w:val="16"/>
              </w:rPr>
              <w:t>)</w:t>
            </w:r>
          </w:p>
          <w:p w14:paraId="3D454CCB" w14:textId="77777777" w:rsidR="00170AE0" w:rsidRPr="0037000B" w:rsidRDefault="00170AE0" w:rsidP="00E212B0">
            <w:pPr>
              <w:rPr>
                <w:rFonts w:cs="Arial"/>
                <w:b/>
                <w:color w:val="00A3E4" w:themeColor="accent2"/>
                <w:sz w:val="20"/>
              </w:rPr>
            </w:pPr>
          </w:p>
          <w:p w14:paraId="045F84B8" w14:textId="77777777" w:rsidR="00B749DB" w:rsidRPr="0037000B" w:rsidRDefault="000962A7" w:rsidP="00E212B0">
            <w:pPr>
              <w:rPr>
                <w:rFonts w:cs="Arial"/>
                <w:sz w:val="20"/>
              </w:rPr>
            </w:pPr>
            <w:sdt>
              <w:sdtPr>
                <w:rPr>
                  <w:rFonts w:cs="Arial"/>
                  <w:sz w:val="20"/>
                </w:rPr>
                <w:alias w:val="Benefits"/>
                <w:tag w:val="Benefits"/>
                <w:id w:val="-443146184"/>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Contained or reduced cost</w:t>
            </w:r>
            <w:r w:rsidR="00B749DB">
              <w:rPr>
                <w:rFonts w:cs="Arial"/>
                <w:sz w:val="20"/>
              </w:rPr>
              <w:t>s</w:t>
            </w:r>
          </w:p>
          <w:p w14:paraId="5F734555" w14:textId="77777777" w:rsidR="00B749DB" w:rsidRPr="0037000B" w:rsidRDefault="000962A7" w:rsidP="00E212B0">
            <w:pPr>
              <w:rPr>
                <w:rFonts w:cs="Arial"/>
                <w:sz w:val="20"/>
              </w:rPr>
            </w:pPr>
            <w:sdt>
              <w:sdtPr>
                <w:rPr>
                  <w:rFonts w:cs="Arial"/>
                  <w:sz w:val="20"/>
                </w:rPr>
                <w:alias w:val="Benefits"/>
                <w:tag w:val="Benefits"/>
                <w:id w:val="1642229683"/>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productivity</w:t>
            </w:r>
          </w:p>
          <w:p w14:paraId="6437BA73" w14:textId="79B91B9D" w:rsidR="00B749DB" w:rsidRPr="0037000B" w:rsidRDefault="000962A7" w:rsidP="00E212B0">
            <w:pPr>
              <w:rPr>
                <w:rFonts w:cs="Arial"/>
                <w:sz w:val="20"/>
              </w:rPr>
            </w:pPr>
            <w:sdt>
              <w:sdtPr>
                <w:rPr>
                  <w:rFonts w:cs="Arial"/>
                  <w:sz w:val="20"/>
                </w:rPr>
                <w:alias w:val="Benefits"/>
                <w:tag w:val="Benefits"/>
                <w:id w:val="1999308230"/>
                <w15:color w:val="FFFFFF"/>
                <w14:checkbox>
                  <w14:checked w14:val="1"/>
                  <w14:checkedState w14:val="2612" w14:font="MS Gothic"/>
                  <w14:uncheckedState w14:val="2610" w14:font="MS Gothic"/>
                </w14:checkbox>
              </w:sdtPr>
              <w:sdtEndPr/>
              <w:sdtContent>
                <w:r w:rsidR="00170AE0">
                  <w:rPr>
                    <w:rFonts w:ascii="MS Gothic" w:eastAsia="MS Gothic" w:hAnsi="MS Gothic" w:cs="Arial" w:hint="eastAsia"/>
                    <w:sz w:val="20"/>
                  </w:rPr>
                  <w:t>☒</w:t>
                </w:r>
              </w:sdtContent>
            </w:sdt>
            <w:r w:rsidR="00B749DB" w:rsidRPr="0037000B">
              <w:rPr>
                <w:rFonts w:cs="Arial"/>
                <w:sz w:val="20"/>
              </w:rPr>
              <w:t xml:space="preserve">  Improved work process</w:t>
            </w:r>
          </w:p>
          <w:p w14:paraId="48F8AF2F" w14:textId="4522C30A" w:rsidR="00B749DB" w:rsidRPr="0037000B" w:rsidRDefault="000962A7" w:rsidP="00E212B0">
            <w:pPr>
              <w:rPr>
                <w:rFonts w:cs="Arial"/>
                <w:sz w:val="20"/>
              </w:rPr>
            </w:pPr>
            <w:sdt>
              <w:sdtPr>
                <w:rPr>
                  <w:rFonts w:cs="Arial"/>
                  <w:sz w:val="20"/>
                </w:rPr>
                <w:alias w:val="Benefits"/>
                <w:tag w:val="Benefits"/>
                <w:id w:val="-1092387478"/>
                <w15:color w:val="FFFFFF"/>
                <w14:checkbox>
                  <w14:checked w14:val="1"/>
                  <w14:checkedState w14:val="2612" w14:font="MS Gothic"/>
                  <w14:uncheckedState w14:val="2610" w14:font="MS Gothic"/>
                </w14:checkbox>
              </w:sdtPr>
              <w:sdtEndPr/>
              <w:sdtContent>
                <w:r w:rsidR="00170AE0">
                  <w:rPr>
                    <w:rFonts w:ascii="MS Gothic" w:eastAsia="MS Gothic" w:hAnsi="MS Gothic" w:cs="Arial" w:hint="eastAsia"/>
                    <w:sz w:val="20"/>
                  </w:rPr>
                  <w:t>☒</w:t>
                </w:r>
              </w:sdtContent>
            </w:sdt>
            <w:r w:rsidR="00B749DB" w:rsidRPr="0037000B">
              <w:rPr>
                <w:rFonts w:cs="Arial"/>
                <w:sz w:val="20"/>
              </w:rPr>
              <w:t xml:space="preserve">  Improved cycle time</w:t>
            </w:r>
          </w:p>
          <w:p w14:paraId="07657D03" w14:textId="77777777" w:rsidR="00B749DB" w:rsidRPr="0037000B" w:rsidRDefault="000962A7" w:rsidP="00E212B0">
            <w:pPr>
              <w:rPr>
                <w:rFonts w:cs="Arial"/>
                <w:sz w:val="20"/>
              </w:rPr>
            </w:pPr>
            <w:sdt>
              <w:sdtPr>
                <w:rPr>
                  <w:rFonts w:cs="Arial"/>
                  <w:sz w:val="20"/>
                </w:rPr>
                <w:alias w:val="Benefits"/>
                <w:tag w:val="Benefits"/>
                <w:id w:val="-1739311451"/>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Increased customer satisfaction</w:t>
            </w:r>
          </w:p>
          <w:p w14:paraId="5B7994E2" w14:textId="77777777" w:rsidR="00B749DB" w:rsidRPr="0037000B" w:rsidRDefault="000962A7" w:rsidP="00E212B0">
            <w:pPr>
              <w:rPr>
                <w:rFonts w:cs="Arial"/>
                <w:color w:val="000000" w:themeColor="text1"/>
                <w:sz w:val="20"/>
                <w:szCs w:val="20"/>
              </w:rPr>
            </w:pPr>
            <w:sdt>
              <w:sdtPr>
                <w:rPr>
                  <w:rFonts w:cs="Arial"/>
                  <w:sz w:val="20"/>
                </w:rPr>
                <w:alias w:val="Benefits"/>
                <w:tag w:val="Benefits"/>
                <w:id w:val="-1373766485"/>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251962A"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982076408"/>
                <w:placeholder>
                  <w:docPart w:val="1CB3D243DB094DA4B385F171D6AEE5F2"/>
                </w:placeholder>
                <w:showingPlcHdr/>
                <w15:appearance w15:val="hidden"/>
              </w:sdtPr>
              <w:sdtEndPr/>
              <w:sdtContent>
                <w:r w:rsidRPr="0037000B">
                  <w:rPr>
                    <w:rStyle w:val="PlaceholderText"/>
                    <w:rFonts w:cs="Arial"/>
                    <w:color w:val="000000" w:themeColor="text1"/>
                    <w:sz w:val="20"/>
                    <w:szCs w:val="20"/>
                  </w:rPr>
                  <w:t>Click or tap here to enter text.</w:t>
                </w:r>
              </w:sdtContent>
            </w:sdt>
          </w:p>
          <w:p w14:paraId="6EFAB0F5" w14:textId="77777777" w:rsidR="00B749DB" w:rsidRPr="00000E88" w:rsidRDefault="00B749DB" w:rsidP="00E212B0">
            <w:pPr>
              <w:rPr>
                <w:rFonts w:cs="Arial"/>
                <w:b/>
                <w:color w:val="00A3E4" w:themeColor="accent2"/>
                <w:sz w:val="20"/>
              </w:rPr>
            </w:pPr>
          </w:p>
        </w:tc>
        <w:tc>
          <w:tcPr>
            <w:tcW w:w="5256" w:type="dxa"/>
            <w:shd w:val="clear" w:color="auto" w:fill="auto"/>
          </w:tcPr>
          <w:p w14:paraId="22638FD5" w14:textId="77777777" w:rsidR="00B749DB" w:rsidRDefault="00B749DB" w:rsidP="00E212B0">
            <w:pPr>
              <w:rPr>
                <w:rFonts w:cs="Arial"/>
                <w:color w:val="7F7F7F" w:themeColor="text2"/>
                <w:sz w:val="20"/>
                <w:szCs w:val="20"/>
              </w:rPr>
            </w:pPr>
            <w:r w:rsidRPr="00581F4F">
              <w:rPr>
                <w:rFonts w:cs="Arial"/>
                <w:b/>
                <w:color w:val="AA1D37" w:themeColor="accent4"/>
                <w:sz w:val="20"/>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0919659" w14:textId="1EC9173F" w:rsidR="00B749DB" w:rsidRDefault="00B749DB" w:rsidP="00E212B0">
            <w:pPr>
              <w:rPr>
                <w:rFonts w:cs="Arial"/>
                <w:i/>
                <w:color w:val="7F7F7F" w:themeColor="text2"/>
                <w:sz w:val="16"/>
              </w:rPr>
            </w:pPr>
            <w:r>
              <w:rPr>
                <w:rFonts w:cs="Arial"/>
                <w:i/>
                <w:color w:val="7F7F7F" w:themeColor="text2"/>
                <w:sz w:val="16"/>
              </w:rPr>
              <w:t>(Select only one)</w:t>
            </w:r>
          </w:p>
          <w:p w14:paraId="238D82F6" w14:textId="77777777" w:rsidR="00170AE0" w:rsidRDefault="00170AE0" w:rsidP="00E212B0">
            <w:pPr>
              <w:rPr>
                <w:rFonts w:cs="Arial"/>
                <w:i/>
                <w:color w:val="7F7F7F" w:themeColor="text2"/>
                <w:sz w:val="16"/>
              </w:rPr>
            </w:pPr>
          </w:p>
          <w:sdt>
            <w:sdtPr>
              <w:rPr>
                <w:rFonts w:cs="Arial"/>
                <w:b/>
                <w:color w:val="000000" w:themeColor="text1"/>
                <w:sz w:val="20"/>
              </w:rPr>
              <w:alias w:val="Domains of Quality "/>
              <w:tag w:val="Domains of Quality"/>
              <w:id w:val="-1722971606"/>
              <w:placeholder>
                <w:docPart w:val="9984687766834DA69FFD0AA53AF73D37"/>
              </w:placeholder>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rPr>
                <w:color w:val="00A3E4" w:themeColor="accent2"/>
              </w:rPr>
            </w:sdtEndPr>
            <w:sdtContent>
              <w:p w14:paraId="4C41C878" w14:textId="01687124" w:rsidR="00B749DB" w:rsidRPr="0037000B" w:rsidRDefault="00170AE0" w:rsidP="00E212B0">
                <w:pPr>
                  <w:rPr>
                    <w:rFonts w:cs="Arial"/>
                    <w:b/>
                    <w:color w:val="00A3E4" w:themeColor="accent2"/>
                    <w:sz w:val="20"/>
                  </w:rPr>
                </w:pPr>
                <w:r>
                  <w:rPr>
                    <w:rFonts w:cs="Arial"/>
                    <w:b/>
                    <w:color w:val="000000" w:themeColor="text1"/>
                    <w:sz w:val="20"/>
                  </w:rPr>
                  <w:t>Efficient</w:t>
                </w:r>
              </w:p>
            </w:sdtContent>
          </w:sdt>
          <w:p w14:paraId="12B49244" w14:textId="77777777" w:rsidR="00B749DB" w:rsidRPr="0037000B" w:rsidRDefault="00B749DB" w:rsidP="00E212B0">
            <w:pPr>
              <w:rPr>
                <w:rFonts w:cs="Arial"/>
                <w:b/>
                <w:color w:val="00A3E4" w:themeColor="accent2"/>
                <w:sz w:val="20"/>
              </w:rPr>
            </w:pPr>
          </w:p>
        </w:tc>
      </w:tr>
    </w:tbl>
    <w:p w14:paraId="476DF9A1" w14:textId="77777777" w:rsidR="00B749DB" w:rsidRDefault="00B749DB" w:rsidP="00B749DB">
      <w:pPr>
        <w:rPr>
          <w:rFonts w:cs="Arial"/>
          <w:sz w:val="20"/>
        </w:rPr>
      </w:pPr>
    </w:p>
    <w:p w14:paraId="610E7F23"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9"/>
      </w:tblGrid>
      <w:tr w:rsidR="00B749DB" w:rsidRPr="00CD0A93" w14:paraId="6BD332CD" w14:textId="77777777" w:rsidTr="00E212B0">
        <w:trPr>
          <w:trHeight w:val="1295"/>
        </w:trPr>
        <w:tc>
          <w:tcPr>
            <w:tcW w:w="10512" w:type="dxa"/>
          </w:tcPr>
          <w:p w14:paraId="04303FE7"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16F98123" w14:textId="77777777" w:rsidTr="00E212B0">
              <w:tc>
                <w:tcPr>
                  <w:tcW w:w="5143" w:type="dxa"/>
                </w:tcPr>
                <w:p w14:paraId="4A1040C2" w14:textId="77777777" w:rsidR="00B749DB" w:rsidRPr="001942D3" w:rsidRDefault="00B749DB" w:rsidP="00E212B0">
                  <w:pPr>
                    <w:rPr>
                      <w:rFonts w:cs="Arial"/>
                      <w:b/>
                      <w:color w:val="00A3E4" w:themeColor="accent2"/>
                      <w:sz w:val="20"/>
                    </w:rPr>
                  </w:pPr>
                  <w:r w:rsidRPr="00581F4F">
                    <w:rPr>
                      <w:rFonts w:cs="Arial"/>
                      <w:b/>
                      <w:color w:val="AA1D37" w:themeColor="accent4"/>
                      <w:sz w:val="20"/>
                    </w:rPr>
                    <w:t xml:space="preserve">Measures: </w:t>
                  </w:r>
                  <w:r>
                    <w:rPr>
                      <w:rFonts w:cs="Arial"/>
                      <w:color w:val="7F7F7F" w:themeColor="text2"/>
                      <w:sz w:val="20"/>
                      <w:szCs w:val="20"/>
                    </w:rPr>
                    <w:t>Performance metrics to be evaluated</w:t>
                  </w:r>
                </w:p>
              </w:tc>
              <w:tc>
                <w:tcPr>
                  <w:tcW w:w="5143" w:type="dxa"/>
                </w:tcPr>
                <w:p w14:paraId="6C912306" w14:textId="77777777" w:rsidR="00B749DB" w:rsidRPr="001942D3" w:rsidRDefault="00B749DB" w:rsidP="00E212B0">
                  <w:pPr>
                    <w:rPr>
                      <w:rFonts w:cs="Arial"/>
                      <w:b/>
                      <w:color w:val="00A3E4" w:themeColor="accent2"/>
                      <w:sz w:val="20"/>
                    </w:rPr>
                  </w:pPr>
                  <w:r w:rsidRPr="00581F4F">
                    <w:rPr>
                      <w:rFonts w:cs="Arial"/>
                      <w:b/>
                      <w:color w:val="AA1D37" w:themeColor="accent4"/>
                      <w:sz w:val="20"/>
                    </w:rPr>
                    <w:t xml:space="preserve">Targets: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21716FBE" w14:textId="77777777" w:rsidTr="00E212B0">
              <w:tc>
                <w:tcPr>
                  <w:tcW w:w="5143" w:type="dxa"/>
                </w:tcPr>
                <w:p w14:paraId="7CDBDB2D" w14:textId="7AC088FA" w:rsidR="00B749DB" w:rsidRPr="00E714C4" w:rsidRDefault="00170AE0" w:rsidP="00E714C4">
                  <w:pPr>
                    <w:rPr>
                      <w:rFonts w:cs="Arial"/>
                      <w:color w:val="000000" w:themeColor="text1"/>
                      <w:sz w:val="20"/>
                    </w:rPr>
                  </w:pPr>
                  <w:r>
                    <w:rPr>
                      <w:rFonts w:cs="Arial"/>
                      <w:color w:val="000000" w:themeColor="text1"/>
                      <w:sz w:val="20"/>
                    </w:rPr>
                    <w:t>PMS &amp; Sehaty Accuracy (%)</w:t>
                  </w:r>
                </w:p>
                <w:p w14:paraId="197447C8" w14:textId="77777777" w:rsidR="00B749DB" w:rsidRDefault="00B749DB" w:rsidP="00E212B0">
                  <w:pPr>
                    <w:rPr>
                      <w:rFonts w:cs="Arial"/>
                      <w:color w:val="000000" w:themeColor="text1"/>
                      <w:sz w:val="20"/>
                    </w:rPr>
                  </w:pPr>
                </w:p>
              </w:tc>
              <w:tc>
                <w:tcPr>
                  <w:tcW w:w="5143" w:type="dxa"/>
                </w:tcPr>
                <w:p w14:paraId="1CF29601" w14:textId="77F8B8F6" w:rsidR="00B749DB" w:rsidRPr="00170AE0" w:rsidRDefault="00170AE0" w:rsidP="00170AE0">
                  <w:pPr>
                    <w:rPr>
                      <w:rFonts w:cs="Arial"/>
                      <w:color w:val="000000" w:themeColor="text1"/>
                      <w:sz w:val="20"/>
                    </w:rPr>
                  </w:pPr>
                  <w:r>
                    <w:rPr>
                      <w:rFonts w:cs="Arial"/>
                      <w:color w:val="000000" w:themeColor="text1"/>
                      <w:sz w:val="20"/>
                    </w:rPr>
                    <w:t>100%</w:t>
                  </w:r>
                </w:p>
              </w:tc>
            </w:tr>
          </w:tbl>
          <w:p w14:paraId="17D89B86" w14:textId="77777777" w:rsidR="00B749DB" w:rsidRPr="001942D3" w:rsidRDefault="00B749DB" w:rsidP="00E212B0">
            <w:pPr>
              <w:rPr>
                <w:rFonts w:cs="Arial"/>
                <w:color w:val="000000" w:themeColor="text1"/>
                <w:sz w:val="20"/>
              </w:rPr>
            </w:pPr>
          </w:p>
        </w:tc>
      </w:tr>
      <w:tr w:rsidR="00B749DB" w:rsidRPr="00CD0A93" w14:paraId="125E6A13" w14:textId="77777777" w:rsidTr="00E212B0">
        <w:trPr>
          <w:trHeight w:val="1894"/>
        </w:trPr>
        <w:tc>
          <w:tcPr>
            <w:tcW w:w="10512" w:type="dxa"/>
          </w:tcPr>
          <w:p w14:paraId="2050DB7C" w14:textId="5760DFDC" w:rsidR="00B749DB" w:rsidRDefault="00B749DB" w:rsidP="00E212B0">
            <w:pPr>
              <w:rPr>
                <w:rFonts w:cs="Arial"/>
                <w:b/>
                <w:color w:val="00A3E4" w:themeColor="accent2"/>
                <w:sz w:val="20"/>
              </w:rPr>
            </w:pPr>
            <w:r w:rsidRPr="00581F4F">
              <w:rPr>
                <w:rFonts w:cs="Arial"/>
                <w:b/>
                <w:color w:val="AA1D37" w:themeColor="accent4"/>
                <w:sz w:val="20"/>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3A78DC1B" w14:textId="77777777" w:rsidR="00BC173C" w:rsidRPr="00DD439D" w:rsidRDefault="00BC173C" w:rsidP="00E212B0">
            <w:pPr>
              <w:rPr>
                <w:rFonts w:cs="Arial"/>
                <w:b/>
                <w:color w:val="00A3E4" w:themeColor="accent2"/>
                <w:sz w:val="20"/>
              </w:rPr>
            </w:pPr>
          </w:p>
          <w:p w14:paraId="5FB30DCC" w14:textId="77777777" w:rsidR="00B749DB" w:rsidRPr="00BC173C" w:rsidRDefault="00170AE0" w:rsidP="00170AE0">
            <w:pPr>
              <w:pStyle w:val="ListParagraph"/>
              <w:numPr>
                <w:ilvl w:val="0"/>
                <w:numId w:val="9"/>
              </w:numPr>
              <w:rPr>
                <w:rFonts w:cs="Arial"/>
                <w:iCs/>
                <w:color w:val="000000" w:themeColor="text1"/>
                <w:sz w:val="20"/>
                <w:szCs w:val="20"/>
                <w:lang w:val="en-US"/>
              </w:rPr>
            </w:pPr>
            <w:r w:rsidRPr="00BC173C">
              <w:rPr>
                <w:rFonts w:cs="Arial"/>
                <w:iCs/>
                <w:color w:val="000000" w:themeColor="text1"/>
                <w:sz w:val="20"/>
                <w:szCs w:val="20"/>
                <w:lang w:val="en-US"/>
              </w:rPr>
              <w:t>A small studio was created to take pictures of the medication packages and upload it to the company’s online portal</w:t>
            </w:r>
          </w:p>
          <w:p w14:paraId="36EF9988" w14:textId="77777777" w:rsidR="00170AE0" w:rsidRPr="00BC173C" w:rsidRDefault="00170AE0" w:rsidP="00170AE0">
            <w:pPr>
              <w:pStyle w:val="ListParagraph"/>
              <w:numPr>
                <w:ilvl w:val="0"/>
                <w:numId w:val="9"/>
              </w:numPr>
              <w:rPr>
                <w:rFonts w:cs="Arial"/>
                <w:iCs/>
                <w:color w:val="000000" w:themeColor="text1"/>
                <w:sz w:val="20"/>
                <w:szCs w:val="20"/>
                <w:lang w:val="en-US"/>
              </w:rPr>
            </w:pPr>
            <w:r w:rsidRPr="00BC173C">
              <w:rPr>
                <w:rFonts w:cs="Arial"/>
                <w:iCs/>
                <w:color w:val="000000" w:themeColor="text1"/>
                <w:sz w:val="20"/>
                <w:szCs w:val="20"/>
                <w:lang w:val="en-US"/>
              </w:rPr>
              <w:t>Data was collected and it included all items that require an update; method of collection included: emails from pharmacy managers, manual collection by project team members or newly received packages by the end-users.</w:t>
            </w:r>
          </w:p>
          <w:p w14:paraId="54F42E0F" w14:textId="77777777" w:rsidR="00BC173C" w:rsidRPr="00BC173C" w:rsidRDefault="00BC173C" w:rsidP="00BC173C">
            <w:pPr>
              <w:pStyle w:val="ListParagraph"/>
              <w:numPr>
                <w:ilvl w:val="0"/>
                <w:numId w:val="9"/>
              </w:numPr>
              <w:rPr>
                <w:rFonts w:cs="Arial"/>
                <w:iCs/>
                <w:color w:val="000000" w:themeColor="text1"/>
                <w:sz w:val="20"/>
                <w:szCs w:val="20"/>
                <w:lang w:val="en-US"/>
              </w:rPr>
            </w:pPr>
            <w:r w:rsidRPr="00BC173C">
              <w:rPr>
                <w:rFonts w:cs="Arial"/>
                <w:iCs/>
                <w:color w:val="000000" w:themeColor="text1"/>
                <w:sz w:val="20"/>
                <w:szCs w:val="20"/>
                <w:lang w:val="en-US"/>
              </w:rPr>
              <w:t>All package details and Pictures are taken by our team and uploaded to the company’s online portal.</w:t>
            </w:r>
          </w:p>
          <w:p w14:paraId="3697D116" w14:textId="0FC2BA63" w:rsidR="00BC173C" w:rsidRPr="00BC173C" w:rsidRDefault="00BC173C" w:rsidP="00BC173C">
            <w:pPr>
              <w:pStyle w:val="ListParagraph"/>
              <w:numPr>
                <w:ilvl w:val="0"/>
                <w:numId w:val="9"/>
              </w:numPr>
              <w:rPr>
                <w:rFonts w:cs="Arial"/>
                <w:iCs/>
                <w:color w:val="000000" w:themeColor="text1"/>
                <w:sz w:val="20"/>
                <w:szCs w:val="20"/>
                <w:lang w:val="en-US"/>
              </w:rPr>
            </w:pPr>
            <w:r w:rsidRPr="00BC173C">
              <w:rPr>
                <w:rFonts w:cs="Arial"/>
                <w:iCs/>
                <w:color w:val="000000" w:themeColor="text1"/>
                <w:sz w:val="20"/>
                <w:szCs w:val="20"/>
                <w:lang w:val="en-US"/>
              </w:rPr>
              <w:t>Company reviews the package details and update the PMS library.</w:t>
            </w:r>
            <w:bookmarkStart w:id="0" w:name="_GoBack"/>
            <w:bookmarkEnd w:id="0"/>
          </w:p>
          <w:p w14:paraId="5900E502" w14:textId="1BF8E82C" w:rsidR="00BC173C" w:rsidRPr="00DD439D" w:rsidRDefault="00BC173C" w:rsidP="00BC173C">
            <w:pPr>
              <w:pStyle w:val="ListParagraph"/>
              <w:rPr>
                <w:rFonts w:cs="Arial"/>
                <w:color w:val="7F7F7F" w:themeColor="text2"/>
                <w:sz w:val="16"/>
              </w:rPr>
            </w:pPr>
          </w:p>
        </w:tc>
      </w:tr>
      <w:tr w:rsidR="00B749DB" w:rsidRPr="00CD0A93" w14:paraId="4C64EF4B" w14:textId="77777777" w:rsidTr="00E5625D">
        <w:trPr>
          <w:trHeight w:val="1894"/>
        </w:trPr>
        <w:tc>
          <w:tcPr>
            <w:tcW w:w="10512" w:type="dxa"/>
          </w:tcPr>
          <w:p w14:paraId="4B182767" w14:textId="77777777" w:rsidR="00B749DB" w:rsidRPr="00DD439D" w:rsidRDefault="00B749DB" w:rsidP="00E212B0">
            <w:pPr>
              <w:rPr>
                <w:rFonts w:cs="Arial"/>
                <w:b/>
                <w:color w:val="00A3E4" w:themeColor="accent2"/>
                <w:sz w:val="20"/>
              </w:rPr>
            </w:pPr>
            <w:r w:rsidRPr="00581F4F">
              <w:rPr>
                <w:rFonts w:cs="Arial"/>
                <w:b/>
                <w:color w:val="AA1D37" w:themeColor="accent4"/>
                <w:sz w:val="20"/>
              </w:rPr>
              <w:lastRenderedPageBreak/>
              <w:t xml:space="preserve">Results: </w:t>
            </w:r>
            <w:r>
              <w:rPr>
                <w:rFonts w:cs="Arial"/>
                <w:color w:val="7F7F7F" w:themeColor="text2"/>
                <w:sz w:val="20"/>
                <w:szCs w:val="20"/>
              </w:rPr>
              <w:t>Insert relevant graphs and charts to illustrate improvement pre and post project</w:t>
            </w:r>
          </w:p>
          <w:p w14:paraId="78AC85B6" w14:textId="6F8FDF18" w:rsidR="00B749DB" w:rsidRDefault="00B749DB" w:rsidP="00E212B0">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7D6E8D9B" w14:textId="50BDB05A" w:rsidR="00E5625D" w:rsidRDefault="00E5625D" w:rsidP="00E212B0">
            <w:pPr>
              <w:rPr>
                <w:rFonts w:cs="Arial"/>
                <w:b/>
                <w:color w:val="00A3E4" w:themeColor="accent2"/>
                <w:sz w:val="20"/>
              </w:rPr>
            </w:pPr>
          </w:p>
          <w:p w14:paraId="182348C9" w14:textId="77777777" w:rsidR="00E5625D" w:rsidRPr="00DD439D" w:rsidRDefault="00E5625D" w:rsidP="00E212B0">
            <w:pPr>
              <w:rPr>
                <w:rFonts w:cs="Arial"/>
                <w:b/>
                <w:color w:val="00A3E4" w:themeColor="accent2"/>
                <w:sz w:val="20"/>
              </w:rPr>
            </w:pPr>
          </w:p>
          <w:p w14:paraId="0D929B85" w14:textId="6DBEE200" w:rsidR="00B749DB" w:rsidRPr="00274E65" w:rsidRDefault="00E5625D" w:rsidP="00E212B0">
            <w:pPr>
              <w:pStyle w:val="ListParagraph"/>
              <w:numPr>
                <w:ilvl w:val="0"/>
                <w:numId w:val="17"/>
              </w:numPr>
              <w:ind w:left="342"/>
              <w:rPr>
                <w:rFonts w:cs="Arial"/>
                <w:color w:val="000000" w:themeColor="text1"/>
                <w:sz w:val="20"/>
              </w:rPr>
            </w:pPr>
            <w:r>
              <w:rPr>
                <w:noProof/>
                <w:lang w:val="en-US"/>
              </w:rPr>
              <w:drawing>
                <wp:inline distT="0" distB="0" distL="0" distR="0" wp14:anchorId="4EF11315" wp14:editId="7AAE5312">
                  <wp:extent cx="6315075"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573CF001"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1DEDBE0D" w14:textId="77777777" w:rsidTr="00581F4F">
        <w:trPr>
          <w:trHeight w:val="282"/>
        </w:trPr>
        <w:tc>
          <w:tcPr>
            <w:tcW w:w="5125" w:type="dxa"/>
            <w:tcBorders>
              <w:top w:val="nil"/>
              <w:left w:val="nil"/>
              <w:bottom w:val="nil"/>
              <w:right w:val="nil"/>
            </w:tcBorders>
            <w:shd w:val="clear" w:color="auto" w:fill="AA1D37" w:themeFill="accent4"/>
          </w:tcPr>
          <w:p w14:paraId="57D03572" w14:textId="77777777" w:rsidR="00B749DB" w:rsidRPr="00CD0A93" w:rsidRDefault="00B749DB" w:rsidP="00E212B0">
            <w:pPr>
              <w:rPr>
                <w:rFonts w:cs="Arial"/>
                <w:sz w:val="20"/>
              </w:rPr>
            </w:pPr>
            <w:r>
              <w:rPr>
                <w:rFonts w:cs="Arial"/>
                <w:b/>
                <w:color w:val="FFFFFF" w:themeColor="background1"/>
                <w:sz w:val="20"/>
              </w:rPr>
              <w:t>Project Lead</w:t>
            </w:r>
          </w:p>
        </w:tc>
        <w:tc>
          <w:tcPr>
            <w:tcW w:w="5394" w:type="dxa"/>
            <w:tcBorders>
              <w:top w:val="nil"/>
              <w:left w:val="nil"/>
              <w:bottom w:val="nil"/>
              <w:right w:val="nil"/>
            </w:tcBorders>
            <w:shd w:val="clear" w:color="auto" w:fill="AA1D37" w:themeFill="accent4"/>
          </w:tcPr>
          <w:p w14:paraId="699F4382" w14:textId="77777777" w:rsidR="00B749DB" w:rsidRPr="001D1B42" w:rsidRDefault="00B749DB" w:rsidP="00E212B0">
            <w:pPr>
              <w:rPr>
                <w:rFonts w:cs="Arial"/>
                <w:b/>
                <w:sz w:val="20"/>
              </w:rPr>
            </w:pPr>
            <w:r w:rsidRPr="001D1B42">
              <w:rPr>
                <w:rFonts w:cs="Arial"/>
                <w:b/>
                <w:color w:val="FFFFFF" w:themeColor="background1"/>
                <w:sz w:val="20"/>
              </w:rPr>
              <w:t>Team Members</w:t>
            </w:r>
          </w:p>
        </w:tc>
      </w:tr>
      <w:tr w:rsidR="00B749DB" w:rsidRPr="00CD0A93" w14:paraId="412D764A" w14:textId="77777777" w:rsidTr="00E212B0">
        <w:trPr>
          <w:trHeight w:val="125"/>
        </w:trPr>
        <w:tc>
          <w:tcPr>
            <w:tcW w:w="5125" w:type="dxa"/>
            <w:tcBorders>
              <w:top w:val="nil"/>
              <w:left w:val="nil"/>
              <w:bottom w:val="nil"/>
              <w:right w:val="nil"/>
            </w:tcBorders>
          </w:tcPr>
          <w:p w14:paraId="44A0BACF"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652B78FB"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4FCD1098"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13AD3927" w14:textId="77777777" w:rsidR="00B749DB" w:rsidRDefault="00B749DB" w:rsidP="00E212B0">
            <w:pPr>
              <w:rPr>
                <w:rFonts w:cs="Arial"/>
                <w:i/>
                <w:color w:val="7F7F7F" w:themeColor="text2"/>
                <w:sz w:val="16"/>
              </w:rPr>
            </w:pPr>
            <w:r w:rsidRPr="00CD0A93">
              <w:rPr>
                <w:rFonts w:cs="Arial"/>
                <w:i/>
                <w:color w:val="7F7F7F" w:themeColor="text2"/>
                <w:sz w:val="16"/>
              </w:rPr>
              <w:t>(person</w:t>
            </w:r>
            <w:r>
              <w:rPr>
                <w:rFonts w:cs="Arial"/>
                <w:i/>
                <w:color w:val="7F7F7F" w:themeColor="text2"/>
                <w:sz w:val="16"/>
              </w:rPr>
              <w:t>s involved in project)</w:t>
            </w:r>
          </w:p>
          <w:p w14:paraId="09028824" w14:textId="0F503927" w:rsidR="00170AE0" w:rsidRPr="00CD0A93" w:rsidRDefault="00170AE0" w:rsidP="00E212B0">
            <w:pPr>
              <w:rPr>
                <w:rFonts w:cs="Arial"/>
                <w:color w:val="00A3E4" w:themeColor="accent2"/>
                <w:sz w:val="20"/>
              </w:rPr>
            </w:pPr>
          </w:p>
        </w:tc>
      </w:tr>
      <w:tr w:rsidR="00BF5A2A" w:rsidRPr="00DD439D" w14:paraId="01B2C299" w14:textId="77777777" w:rsidTr="00E212B0">
        <w:trPr>
          <w:trHeight w:val="275"/>
        </w:trPr>
        <w:sdt>
          <w:sdtPr>
            <w:rPr>
              <w:rFonts w:cs="Arial"/>
              <w:sz w:val="20"/>
              <w:szCs w:val="20"/>
            </w:rPr>
            <w:alias w:val="Project Leader"/>
            <w:tag w:val="Project Leader"/>
            <w:id w:val="1036400086"/>
            <w:placeholder>
              <w:docPart w:val="D8B78AF6AC634C3B83167E2EEA486700"/>
            </w:placeholder>
            <w15:color w:val="FFFFFF"/>
            <w:text w:multiLine="1"/>
          </w:sdtPr>
          <w:sdtContent>
            <w:tc>
              <w:tcPr>
                <w:tcW w:w="5125" w:type="dxa"/>
                <w:tcBorders>
                  <w:top w:val="nil"/>
                  <w:left w:val="nil"/>
                  <w:bottom w:val="nil"/>
                  <w:right w:val="nil"/>
                </w:tcBorders>
              </w:tcPr>
              <w:p w14:paraId="081FCAFB" w14:textId="590BAE22" w:rsidR="00BF5A2A" w:rsidRPr="00DD439D" w:rsidRDefault="00170AE0" w:rsidP="00BF5A2A">
                <w:pPr>
                  <w:rPr>
                    <w:rFonts w:cs="Arial"/>
                    <w:sz w:val="20"/>
                    <w:szCs w:val="20"/>
                  </w:rPr>
                </w:pPr>
                <w:r w:rsidRPr="00170AE0">
                  <w:rPr>
                    <w:rFonts w:cs="Arial"/>
                    <w:sz w:val="20"/>
                    <w:szCs w:val="20"/>
                  </w:rPr>
                  <w:t>Hazzaa AlGhamdi, RPh, Analyst, Pharmaceutical Care Division</w:t>
                </w:r>
              </w:p>
            </w:tc>
          </w:sdtContent>
        </w:sdt>
        <w:tc>
          <w:tcPr>
            <w:tcW w:w="5394" w:type="dxa"/>
            <w:tcBorders>
              <w:top w:val="nil"/>
              <w:left w:val="nil"/>
              <w:bottom w:val="nil"/>
              <w:right w:val="nil"/>
            </w:tcBorders>
          </w:tcPr>
          <w:sdt>
            <w:sdtPr>
              <w:rPr>
                <w:rFonts w:cs="Arial"/>
                <w:sz w:val="20"/>
                <w:szCs w:val="20"/>
              </w:rPr>
              <w:alias w:val="Project Members"/>
              <w:tag w:val="Project Members"/>
              <w:id w:val="-1661838756"/>
              <w:placeholder>
                <w:docPart w:val="4E8365DC850548BD96654F3756A259C5"/>
              </w:placeholder>
              <w15:color w:val="FFFFFF"/>
            </w:sdtPr>
            <w:sdtEndPr/>
            <w:sdtContent>
              <w:p w14:paraId="3744B0CB" w14:textId="43452A31" w:rsidR="00170AE0" w:rsidRPr="00170AE0" w:rsidRDefault="00170AE0" w:rsidP="00170AE0">
                <w:pPr>
                  <w:pStyle w:val="ListParagraph"/>
                  <w:numPr>
                    <w:ilvl w:val="0"/>
                    <w:numId w:val="31"/>
                  </w:numPr>
                  <w:ind w:left="294"/>
                  <w:rPr>
                    <w:rFonts w:cs="Arial"/>
                    <w:sz w:val="20"/>
                    <w:szCs w:val="20"/>
                  </w:rPr>
                </w:pPr>
                <w:r w:rsidRPr="00170AE0">
                  <w:rPr>
                    <w:rFonts w:cs="Arial"/>
                    <w:sz w:val="20"/>
                    <w:szCs w:val="20"/>
                  </w:rPr>
                  <w:t>Maher A. Mominah RPh, MHI. Acting Manager, Pharmaceutical Care Division</w:t>
                </w:r>
              </w:p>
            </w:sdtContent>
          </w:sdt>
          <w:p w14:paraId="45E7E6B0" w14:textId="0BA9E203" w:rsidR="00BF5A2A" w:rsidRPr="00170AE0" w:rsidRDefault="00170AE0" w:rsidP="00170AE0">
            <w:pPr>
              <w:pStyle w:val="ListParagraph"/>
              <w:numPr>
                <w:ilvl w:val="0"/>
                <w:numId w:val="31"/>
              </w:numPr>
              <w:ind w:left="294"/>
              <w:rPr>
                <w:rFonts w:cs="Arial"/>
                <w:sz w:val="20"/>
                <w:szCs w:val="20"/>
              </w:rPr>
            </w:pPr>
            <w:r w:rsidRPr="00170AE0">
              <w:rPr>
                <w:rFonts w:cs="Arial"/>
                <w:sz w:val="20"/>
                <w:szCs w:val="20"/>
              </w:rPr>
              <w:t>Shaima Y. Al-Olabi RPh, Specialist, Pharmaceutical Care Division</w:t>
            </w:r>
          </w:p>
          <w:p w14:paraId="46BAA758" w14:textId="64A9111C" w:rsidR="00170AE0" w:rsidRPr="00170AE0" w:rsidRDefault="00170AE0" w:rsidP="00170AE0">
            <w:pPr>
              <w:pStyle w:val="ListParagraph"/>
              <w:numPr>
                <w:ilvl w:val="0"/>
                <w:numId w:val="31"/>
              </w:numPr>
              <w:ind w:left="294"/>
              <w:rPr>
                <w:rFonts w:cs="Arial"/>
                <w:color w:val="000000" w:themeColor="text1"/>
                <w:sz w:val="20"/>
                <w:szCs w:val="20"/>
              </w:rPr>
            </w:pPr>
            <w:r w:rsidRPr="00170AE0">
              <w:rPr>
                <w:rFonts w:cs="Arial"/>
                <w:sz w:val="20"/>
                <w:szCs w:val="20"/>
              </w:rPr>
              <w:t>Rania Aljaber RPh, Specialist, Pharmaceutical Care Division</w:t>
            </w:r>
          </w:p>
        </w:tc>
      </w:tr>
    </w:tbl>
    <w:p w14:paraId="41E02313" w14:textId="77777777" w:rsidR="00B749DB" w:rsidRPr="00DD439D" w:rsidRDefault="00B749DB" w:rsidP="00B749DB">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0B508" w14:textId="77777777" w:rsidR="000962A7" w:rsidRDefault="000962A7" w:rsidP="00DA3815">
      <w:pPr>
        <w:spacing w:line="240" w:lineRule="auto"/>
      </w:pPr>
      <w:r>
        <w:separator/>
      </w:r>
    </w:p>
  </w:endnote>
  <w:endnote w:type="continuationSeparator" w:id="0">
    <w:p w14:paraId="70190D58" w14:textId="77777777" w:rsidR="000962A7" w:rsidRDefault="000962A7"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D9E4F" w14:textId="77777777" w:rsidR="000962A7" w:rsidRDefault="000962A7" w:rsidP="00DA3815">
      <w:pPr>
        <w:spacing w:line="240" w:lineRule="auto"/>
      </w:pPr>
      <w:r>
        <w:separator/>
      </w:r>
    </w:p>
  </w:footnote>
  <w:footnote w:type="continuationSeparator" w:id="0">
    <w:p w14:paraId="53EF2E07" w14:textId="77777777" w:rsidR="000962A7" w:rsidRDefault="000962A7" w:rsidP="00DA3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AA5CEE"/>
    <w:multiLevelType w:val="hybridMultilevel"/>
    <w:tmpl w:val="27EA8540"/>
    <w:lvl w:ilvl="0" w:tplc="980EF554">
      <w:start w:val="9"/>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8A43DC"/>
    <w:multiLevelType w:val="hybridMultilevel"/>
    <w:tmpl w:val="DCE0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28"/>
  </w:num>
  <w:num w:numId="5">
    <w:abstractNumId w:val="21"/>
  </w:num>
  <w:num w:numId="6">
    <w:abstractNumId w:val="6"/>
  </w:num>
  <w:num w:numId="7">
    <w:abstractNumId w:val="0"/>
  </w:num>
  <w:num w:numId="8">
    <w:abstractNumId w:val="5"/>
  </w:num>
  <w:num w:numId="9">
    <w:abstractNumId w:val="7"/>
  </w:num>
  <w:num w:numId="10">
    <w:abstractNumId w:val="3"/>
  </w:num>
  <w:num w:numId="11">
    <w:abstractNumId w:val="25"/>
  </w:num>
  <w:num w:numId="12">
    <w:abstractNumId w:val="24"/>
  </w:num>
  <w:num w:numId="13">
    <w:abstractNumId w:val="4"/>
  </w:num>
  <w:num w:numId="14">
    <w:abstractNumId w:val="18"/>
  </w:num>
  <w:num w:numId="15">
    <w:abstractNumId w:val="19"/>
  </w:num>
  <w:num w:numId="16">
    <w:abstractNumId w:val="29"/>
  </w:num>
  <w:num w:numId="17">
    <w:abstractNumId w:val="20"/>
  </w:num>
  <w:num w:numId="18">
    <w:abstractNumId w:val="2"/>
  </w:num>
  <w:num w:numId="19">
    <w:abstractNumId w:val="17"/>
  </w:num>
  <w:num w:numId="20">
    <w:abstractNumId w:val="10"/>
  </w:num>
  <w:num w:numId="21">
    <w:abstractNumId w:val="23"/>
  </w:num>
  <w:num w:numId="22">
    <w:abstractNumId w:val="16"/>
  </w:num>
  <w:num w:numId="23">
    <w:abstractNumId w:val="12"/>
  </w:num>
  <w:num w:numId="24">
    <w:abstractNumId w:val="13"/>
  </w:num>
  <w:num w:numId="25">
    <w:abstractNumId w:val="30"/>
  </w:num>
  <w:num w:numId="26">
    <w:abstractNumId w:val="26"/>
  </w:num>
  <w:num w:numId="27">
    <w:abstractNumId w:val="11"/>
  </w:num>
  <w:num w:numId="28">
    <w:abstractNumId w:val="27"/>
  </w:num>
  <w:num w:numId="29">
    <w:abstractNumId w:val="22"/>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E"/>
    <w:rsid w:val="00000E88"/>
    <w:rsid w:val="000166E9"/>
    <w:rsid w:val="00076024"/>
    <w:rsid w:val="0008253B"/>
    <w:rsid w:val="000962A7"/>
    <w:rsid w:val="00097EAF"/>
    <w:rsid w:val="000D71CC"/>
    <w:rsid w:val="000E06C4"/>
    <w:rsid w:val="000F31F0"/>
    <w:rsid w:val="001244EA"/>
    <w:rsid w:val="00125AEE"/>
    <w:rsid w:val="00170AE0"/>
    <w:rsid w:val="001942D3"/>
    <w:rsid w:val="001C31B9"/>
    <w:rsid w:val="001D1B42"/>
    <w:rsid w:val="001E18CF"/>
    <w:rsid w:val="001E7C56"/>
    <w:rsid w:val="0023755E"/>
    <w:rsid w:val="00274E65"/>
    <w:rsid w:val="00294548"/>
    <w:rsid w:val="00297D61"/>
    <w:rsid w:val="00303D94"/>
    <w:rsid w:val="00321654"/>
    <w:rsid w:val="00327276"/>
    <w:rsid w:val="00355D06"/>
    <w:rsid w:val="0035648C"/>
    <w:rsid w:val="00362771"/>
    <w:rsid w:val="00363BB4"/>
    <w:rsid w:val="0037000B"/>
    <w:rsid w:val="00374354"/>
    <w:rsid w:val="00377B5B"/>
    <w:rsid w:val="003D4C9D"/>
    <w:rsid w:val="004354BE"/>
    <w:rsid w:val="00440AFE"/>
    <w:rsid w:val="004714F0"/>
    <w:rsid w:val="004910B3"/>
    <w:rsid w:val="00493ED8"/>
    <w:rsid w:val="004D2577"/>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60950"/>
    <w:rsid w:val="0076391E"/>
    <w:rsid w:val="007D68EF"/>
    <w:rsid w:val="0080056A"/>
    <w:rsid w:val="00847F33"/>
    <w:rsid w:val="008B786E"/>
    <w:rsid w:val="008E6640"/>
    <w:rsid w:val="00923B4A"/>
    <w:rsid w:val="00944197"/>
    <w:rsid w:val="00964042"/>
    <w:rsid w:val="0097107A"/>
    <w:rsid w:val="00981B8B"/>
    <w:rsid w:val="009A5985"/>
    <w:rsid w:val="009B1578"/>
    <w:rsid w:val="009B76B3"/>
    <w:rsid w:val="009C47EA"/>
    <w:rsid w:val="009C4B13"/>
    <w:rsid w:val="009E10A3"/>
    <w:rsid w:val="00A11756"/>
    <w:rsid w:val="00A22B24"/>
    <w:rsid w:val="00A2683F"/>
    <w:rsid w:val="00A70EA8"/>
    <w:rsid w:val="00AE2E61"/>
    <w:rsid w:val="00AF2E89"/>
    <w:rsid w:val="00B236BD"/>
    <w:rsid w:val="00B57125"/>
    <w:rsid w:val="00B67535"/>
    <w:rsid w:val="00B749DB"/>
    <w:rsid w:val="00BC173C"/>
    <w:rsid w:val="00BD5296"/>
    <w:rsid w:val="00BE35DC"/>
    <w:rsid w:val="00BE6482"/>
    <w:rsid w:val="00BF3E2E"/>
    <w:rsid w:val="00BF5A2A"/>
    <w:rsid w:val="00C345DC"/>
    <w:rsid w:val="00C441A9"/>
    <w:rsid w:val="00C7337A"/>
    <w:rsid w:val="00C84A93"/>
    <w:rsid w:val="00C94ACA"/>
    <w:rsid w:val="00CB75A8"/>
    <w:rsid w:val="00CC0AD8"/>
    <w:rsid w:val="00CD0A93"/>
    <w:rsid w:val="00D1655C"/>
    <w:rsid w:val="00DA3815"/>
    <w:rsid w:val="00DD439D"/>
    <w:rsid w:val="00E23C1B"/>
    <w:rsid w:val="00E53924"/>
    <w:rsid w:val="00E5625D"/>
    <w:rsid w:val="00E714C4"/>
    <w:rsid w:val="00EB0D7B"/>
    <w:rsid w:val="00ED38E1"/>
    <w:rsid w:val="00F11F8C"/>
    <w:rsid w:val="00F3533A"/>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77C21"/>
  <w15:chartTrackingRefBased/>
  <w15:docId w15:val="{0E3354EA-5A07-437B-8E82-1894E216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Number of Inspected Items in PMS and</a:t>
            </a:r>
            <a:r>
              <a:rPr lang="en-US" b="1" baseline="0"/>
              <a:t> Percentage of Accuracy Pre and Post Medication Update in PMS</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929103933886286E-2"/>
          <c:y val="0.28787037037037039"/>
          <c:w val="0.84149198145640858"/>
          <c:h val="0.49882691746864977"/>
        </c:manualLayout>
      </c:layout>
      <c:barChart>
        <c:barDir val="col"/>
        <c:grouping val="clustered"/>
        <c:varyColors val="0"/>
        <c:ser>
          <c:idx val="0"/>
          <c:order val="0"/>
          <c:tx>
            <c:strRef>
              <c:f>Sheet1!$E$262</c:f>
              <c:strCache>
                <c:ptCount val="1"/>
                <c:pt idx="0">
                  <c:v>Number of Inspected items</c:v>
                </c:pt>
              </c:strCache>
            </c:strRef>
          </c:tx>
          <c:spPr>
            <a:solidFill>
              <a:schemeClr val="accent1"/>
            </a:solidFill>
            <a:ln>
              <a:noFill/>
            </a:ln>
            <a:effectLst/>
          </c:spPr>
          <c:invertIfNegative val="0"/>
          <c:dLbls>
            <c:dLbl>
              <c:idx val="0"/>
              <c:layout>
                <c:manualLayout>
                  <c:x val="-4.6498106758189033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95-4D8A-9168-0E21A294DBE6}"/>
                </c:ext>
              </c:extLst>
            </c:dLbl>
            <c:dLbl>
              <c:idx val="1"/>
              <c:layout>
                <c:manualLayout>
                  <c:x val="-8.5245544292877157E-17"/>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95-4D8A-9168-0E21A294DBE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Sheet1!$D$263:$D$264</c:f>
              <c:strCache>
                <c:ptCount val="2"/>
                <c:pt idx="0">
                  <c:v>Jan - July 2017</c:v>
                </c:pt>
                <c:pt idx="1">
                  <c:v>Aug - Dec 2017</c:v>
                </c:pt>
              </c:strCache>
            </c:strRef>
          </c:cat>
          <c:val>
            <c:numRef>
              <c:f>Sheet1!$E$263:$E$264</c:f>
              <c:numCache>
                <c:formatCode>0</c:formatCode>
                <c:ptCount val="2"/>
                <c:pt idx="0" formatCode="General">
                  <c:v>2222</c:v>
                </c:pt>
                <c:pt idx="1">
                  <c:v>3000</c:v>
                </c:pt>
              </c:numCache>
            </c:numRef>
          </c:val>
          <c:extLst>
            <c:ext xmlns:c16="http://schemas.microsoft.com/office/drawing/2014/chart" uri="{C3380CC4-5D6E-409C-BE32-E72D297353CC}">
              <c16:uniqueId val="{00000002-5B95-4D8A-9168-0E21A294DBE6}"/>
            </c:ext>
          </c:extLst>
        </c:ser>
        <c:dLbls>
          <c:showLegendKey val="0"/>
          <c:showVal val="0"/>
          <c:showCatName val="0"/>
          <c:showSerName val="0"/>
          <c:showPercent val="0"/>
          <c:showBubbleSize val="0"/>
        </c:dLbls>
        <c:gapWidth val="219"/>
        <c:overlap val="-27"/>
        <c:axId val="292381760"/>
        <c:axId val="292381344"/>
      </c:barChart>
      <c:lineChart>
        <c:grouping val="standard"/>
        <c:varyColors val="0"/>
        <c:ser>
          <c:idx val="1"/>
          <c:order val="1"/>
          <c:tx>
            <c:strRef>
              <c:f>Sheet1!$F$262</c:f>
              <c:strCache>
                <c:ptCount val="1"/>
                <c:pt idx="0">
                  <c:v>Percentage of Accuracy</c:v>
                </c:pt>
              </c:strCache>
            </c:strRef>
          </c:tx>
          <c:spPr>
            <a:ln w="28575" cap="rnd">
              <a:solidFill>
                <a:schemeClr val="accent2"/>
              </a:solidFill>
              <a:round/>
            </a:ln>
            <a:effectLst/>
          </c:spPr>
          <c:marker>
            <c:symbol val="none"/>
          </c:marker>
          <c:dLbls>
            <c:dLbl>
              <c:idx val="0"/>
              <c:layout>
                <c:manualLayout>
                  <c:x val="-3.1014237207711844E-2"/>
                  <c:y val="-4.8576480023330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95-4D8A-9168-0E21A294DBE6}"/>
                </c:ext>
              </c:extLst>
            </c:dLbl>
            <c:dLbl>
              <c:idx val="1"/>
              <c:layout>
                <c:manualLayout>
                  <c:x val="-5.0264453405601886E-2"/>
                  <c:y val="-3.005796150481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95-4D8A-9168-0E21A294DBE6}"/>
                </c:ext>
              </c:extLst>
            </c:dLbl>
            <c:spPr>
              <a:solidFill>
                <a:schemeClr val="accent2"/>
              </a:solidFill>
              <a:ln>
                <a:solidFill>
                  <a:schemeClr val="accent2"/>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Sheet1!$D$263:$D$264</c:f>
              <c:strCache>
                <c:ptCount val="2"/>
                <c:pt idx="0">
                  <c:v>Jan - July 2017</c:v>
                </c:pt>
                <c:pt idx="1">
                  <c:v>Aug - Dec 2017</c:v>
                </c:pt>
              </c:strCache>
            </c:strRef>
          </c:cat>
          <c:val>
            <c:numRef>
              <c:f>Sheet1!$F$263:$F$264</c:f>
              <c:numCache>
                <c:formatCode>0%</c:formatCode>
                <c:ptCount val="2"/>
                <c:pt idx="0">
                  <c:v>0.19</c:v>
                </c:pt>
                <c:pt idx="1">
                  <c:v>1</c:v>
                </c:pt>
              </c:numCache>
            </c:numRef>
          </c:val>
          <c:smooth val="0"/>
          <c:extLst>
            <c:ext xmlns:c16="http://schemas.microsoft.com/office/drawing/2014/chart" uri="{C3380CC4-5D6E-409C-BE32-E72D297353CC}">
              <c16:uniqueId val="{00000005-5B95-4D8A-9168-0E21A294DBE6}"/>
            </c:ext>
          </c:extLst>
        </c:ser>
        <c:dLbls>
          <c:showLegendKey val="0"/>
          <c:showVal val="0"/>
          <c:showCatName val="0"/>
          <c:showSerName val="0"/>
          <c:showPercent val="0"/>
          <c:showBubbleSize val="0"/>
        </c:dLbls>
        <c:marker val="1"/>
        <c:smooth val="0"/>
        <c:axId val="253735120"/>
        <c:axId val="253734704"/>
      </c:lineChart>
      <c:catAx>
        <c:axId val="29238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92381344"/>
        <c:crosses val="autoZero"/>
        <c:auto val="1"/>
        <c:lblAlgn val="ctr"/>
        <c:lblOffset val="100"/>
        <c:noMultiLvlLbl val="0"/>
      </c:catAx>
      <c:valAx>
        <c:axId val="292381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92381760"/>
        <c:crosses val="autoZero"/>
        <c:crossBetween val="between"/>
      </c:valAx>
      <c:valAx>
        <c:axId val="253734704"/>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53735120"/>
        <c:crosses val="max"/>
        <c:crossBetween val="between"/>
      </c:valAx>
      <c:catAx>
        <c:axId val="253735120"/>
        <c:scaling>
          <c:orientation val="minMax"/>
        </c:scaling>
        <c:delete val="1"/>
        <c:axPos val="b"/>
        <c:numFmt formatCode="General" sourceLinked="1"/>
        <c:majorTickMark val="out"/>
        <c:minorTickMark val="none"/>
        <c:tickLblPos val="nextTo"/>
        <c:crossAx val="253734704"/>
        <c:crosses val="autoZero"/>
        <c:auto val="1"/>
        <c:lblAlgn val="ctr"/>
        <c:lblOffset val="100"/>
        <c:noMultiLvlLbl val="0"/>
      </c:catAx>
      <c:spPr>
        <a:noFill/>
        <a:ln>
          <a:noFill/>
        </a:ln>
        <a:effectLst/>
      </c:spPr>
    </c:plotArea>
    <c:legend>
      <c:legendPos val="b"/>
      <c:layout>
        <c:manualLayout>
          <c:xMode val="edge"/>
          <c:yMode val="edge"/>
          <c:x val="4.1801981039023994E-2"/>
          <c:y val="0.89409667541557303"/>
          <c:w val="0.89082207920494827"/>
          <c:h val="7.812554680664916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8ED80BC991498787523AB3EAFE7885"/>
        <w:category>
          <w:name w:val="General"/>
          <w:gallery w:val="placeholder"/>
        </w:category>
        <w:types>
          <w:type w:val="bbPlcHdr"/>
        </w:types>
        <w:behaviors>
          <w:behavior w:val="content"/>
        </w:behaviors>
        <w:guid w:val="{A92DFC97-FFB1-4BFC-9C28-5AFC1DDEA09A}"/>
      </w:docPartPr>
      <w:docPartBody>
        <w:p w:rsidR="007E62B5" w:rsidRDefault="00E17380" w:rsidP="00E17380">
          <w:pPr>
            <w:pStyle w:val="EA8ED80BC991498787523AB3EAFE7885"/>
          </w:pPr>
          <w:r w:rsidRPr="00BE35DC">
            <w:rPr>
              <w:rStyle w:val="PlaceholderText"/>
              <w:rFonts w:ascii="Arial Narrow" w:hAnsi="Arial Narrow"/>
              <w:color w:val="000000" w:themeColor="text1"/>
              <w:sz w:val="24"/>
              <w:szCs w:val="24"/>
            </w:rPr>
            <w:t>Choose an item.</w:t>
          </w:r>
        </w:p>
      </w:docPartBody>
    </w:docPart>
    <w:docPart>
      <w:docPartPr>
        <w:name w:val="ACACAC12DFCC4BB1A5A2BEE76781DBE3"/>
        <w:category>
          <w:name w:val="General"/>
          <w:gallery w:val="placeholder"/>
        </w:category>
        <w:types>
          <w:type w:val="bbPlcHdr"/>
        </w:types>
        <w:behaviors>
          <w:behavior w:val="content"/>
        </w:behaviors>
        <w:guid w:val="{6AC248A9-1E0A-4613-A61B-C9BE8EA15500}"/>
      </w:docPartPr>
      <w:docPartBody>
        <w:p w:rsidR="007E62B5" w:rsidRDefault="00E17380" w:rsidP="00E17380">
          <w:pPr>
            <w:pStyle w:val="ACACAC12DFCC4BB1A5A2BEE76781DBE31"/>
          </w:pPr>
          <w:r w:rsidRPr="00321654">
            <w:rPr>
              <w:rStyle w:val="PlaceholderText"/>
              <w:rFonts w:cs="Arial"/>
              <w:color w:val="000000" w:themeColor="text1"/>
              <w:sz w:val="20"/>
              <w:szCs w:val="20"/>
            </w:rPr>
            <w:t>Click or tap here to enter text.</w:t>
          </w:r>
        </w:p>
      </w:docPartBody>
    </w:docPart>
    <w:docPart>
      <w:docPartPr>
        <w:name w:val="247D7E0C4C634AC2A74DA710C573D65D"/>
        <w:category>
          <w:name w:val="General"/>
          <w:gallery w:val="placeholder"/>
        </w:category>
        <w:types>
          <w:type w:val="bbPlcHdr"/>
        </w:types>
        <w:behaviors>
          <w:behavior w:val="content"/>
        </w:behaviors>
        <w:guid w:val="{F8AF28B9-BE5E-4340-84BF-8C1220A34859}"/>
      </w:docPartPr>
      <w:docPartBody>
        <w:p w:rsidR="007E62B5" w:rsidRDefault="00E17380" w:rsidP="00E17380">
          <w:pPr>
            <w:pStyle w:val="247D7E0C4C634AC2A74DA710C573D65D1"/>
          </w:pPr>
          <w:r w:rsidRPr="00321654">
            <w:rPr>
              <w:rStyle w:val="PlaceholderText"/>
              <w:rFonts w:cs="Arial"/>
              <w:color w:val="000000" w:themeColor="text1"/>
              <w:sz w:val="20"/>
            </w:rPr>
            <w:t>Choose an item.</w:t>
          </w:r>
        </w:p>
      </w:docPartBody>
    </w:docPart>
    <w:docPart>
      <w:docPartPr>
        <w:name w:val="6007E9E1FE0D4368B949A2BCD8478B59"/>
        <w:category>
          <w:name w:val="General"/>
          <w:gallery w:val="placeholder"/>
        </w:category>
        <w:types>
          <w:type w:val="bbPlcHdr"/>
        </w:types>
        <w:behaviors>
          <w:behavior w:val="content"/>
        </w:behaviors>
        <w:guid w:val="{4A6875EE-C920-4BB1-8282-A30E081F4EAA}"/>
      </w:docPartPr>
      <w:docPartBody>
        <w:p w:rsidR="007E62B5" w:rsidRDefault="00E17380" w:rsidP="00E17380">
          <w:pPr>
            <w:pStyle w:val="6007E9E1FE0D4368B949A2BCD8478B591"/>
          </w:pPr>
          <w:r w:rsidRPr="00321654">
            <w:rPr>
              <w:rStyle w:val="PlaceholderText"/>
              <w:rFonts w:cs="Arial"/>
              <w:color w:val="000000" w:themeColor="text1"/>
              <w:sz w:val="20"/>
            </w:rPr>
            <w:t>Click or tap here to enter text.</w:t>
          </w:r>
        </w:p>
      </w:docPartBody>
    </w:docPart>
    <w:docPart>
      <w:docPartPr>
        <w:name w:val="7AE122A2FA554CE499C47993957D33B4"/>
        <w:category>
          <w:name w:val="General"/>
          <w:gallery w:val="placeholder"/>
        </w:category>
        <w:types>
          <w:type w:val="bbPlcHdr"/>
        </w:types>
        <w:behaviors>
          <w:behavior w:val="content"/>
        </w:behaviors>
        <w:guid w:val="{B6C76A60-01F4-4AEA-8FAC-85020F972B02}"/>
      </w:docPartPr>
      <w:docPartBody>
        <w:p w:rsidR="007E62B5" w:rsidRDefault="00E17380" w:rsidP="00E17380">
          <w:pPr>
            <w:pStyle w:val="7AE122A2FA554CE499C47993957D33B41"/>
          </w:pPr>
          <w:r w:rsidRPr="00321654">
            <w:rPr>
              <w:rStyle w:val="PlaceholderText"/>
              <w:rFonts w:cs="Arial"/>
              <w:color w:val="000000" w:themeColor="text1"/>
              <w:sz w:val="20"/>
            </w:rPr>
            <w:t>Choose an item.</w:t>
          </w:r>
        </w:p>
      </w:docPartBody>
    </w:docPart>
    <w:docPart>
      <w:docPartPr>
        <w:name w:val="A6D9AA506F154435A3CECC4CED4F6AB0"/>
        <w:category>
          <w:name w:val="General"/>
          <w:gallery w:val="placeholder"/>
        </w:category>
        <w:types>
          <w:type w:val="bbPlcHdr"/>
        </w:types>
        <w:behaviors>
          <w:behavior w:val="content"/>
        </w:behaviors>
        <w:guid w:val="{EFF6475B-CC56-4C72-BCB4-D6D3A481102A}"/>
      </w:docPartPr>
      <w:docPartBody>
        <w:p w:rsidR="007E62B5" w:rsidRDefault="00E17380" w:rsidP="00E17380">
          <w:pPr>
            <w:pStyle w:val="A6D9AA506F154435A3CECC4CED4F6AB01"/>
          </w:pPr>
          <w:r w:rsidRPr="00321654">
            <w:rPr>
              <w:rStyle w:val="PlaceholderText"/>
              <w:rFonts w:cs="Arial"/>
              <w:color w:val="000000" w:themeColor="text1"/>
              <w:sz w:val="20"/>
            </w:rPr>
            <w:t>Click or tap to enter a date.</w:t>
          </w:r>
        </w:p>
      </w:docPartBody>
    </w:docPart>
    <w:docPart>
      <w:docPartPr>
        <w:name w:val="B59BA503D13F4DDEB787B45EE66127B2"/>
        <w:category>
          <w:name w:val="General"/>
          <w:gallery w:val="placeholder"/>
        </w:category>
        <w:types>
          <w:type w:val="bbPlcHdr"/>
        </w:types>
        <w:behaviors>
          <w:behavior w:val="content"/>
        </w:behaviors>
        <w:guid w:val="{04E3DB00-EF70-40F2-9FC0-32B6587375C4}"/>
      </w:docPartPr>
      <w:docPartBody>
        <w:p w:rsidR="007E62B5" w:rsidRDefault="00E17380" w:rsidP="00E17380">
          <w:pPr>
            <w:pStyle w:val="B59BA503D13F4DDEB787B45EE66127B21"/>
          </w:pPr>
          <w:r w:rsidRPr="00321654">
            <w:rPr>
              <w:rStyle w:val="PlaceholderText"/>
              <w:rFonts w:cs="Arial"/>
              <w:color w:val="000000" w:themeColor="text1"/>
              <w:sz w:val="20"/>
            </w:rPr>
            <w:t>Click or tap to enter a date.</w:t>
          </w:r>
        </w:p>
      </w:docPartBody>
    </w:docPart>
    <w:docPart>
      <w:docPartPr>
        <w:name w:val="1F651C2D7DEB442AA9753F18B467A5E1"/>
        <w:category>
          <w:name w:val="General"/>
          <w:gallery w:val="placeholder"/>
        </w:category>
        <w:types>
          <w:type w:val="bbPlcHdr"/>
        </w:types>
        <w:behaviors>
          <w:behavior w:val="content"/>
        </w:behaviors>
        <w:guid w:val="{A1059622-1D1F-41A0-B7D6-A1A281CE639E}"/>
      </w:docPartPr>
      <w:docPartBody>
        <w:p w:rsidR="007E62B5" w:rsidRDefault="00E17380" w:rsidP="00E17380">
          <w:pPr>
            <w:pStyle w:val="1F651C2D7DEB442AA9753F18B467A5E11"/>
          </w:pPr>
          <w:r w:rsidRPr="00B67535">
            <w:rPr>
              <w:rStyle w:val="PlaceholderText"/>
              <w:color w:val="000000" w:themeColor="text1"/>
              <w:sz w:val="20"/>
              <w:szCs w:val="20"/>
            </w:rPr>
            <w:t>Click or tap here to enter text.</w:t>
          </w:r>
        </w:p>
      </w:docPartBody>
    </w:docPart>
    <w:docPart>
      <w:docPartPr>
        <w:name w:val="1CB3D243DB094DA4B385F171D6AEE5F2"/>
        <w:category>
          <w:name w:val="General"/>
          <w:gallery w:val="placeholder"/>
        </w:category>
        <w:types>
          <w:type w:val="bbPlcHdr"/>
        </w:types>
        <w:behaviors>
          <w:behavior w:val="content"/>
        </w:behaviors>
        <w:guid w:val="{1B09467D-B793-402E-8CC2-0E2F4C1C8BF4}"/>
      </w:docPartPr>
      <w:docPartBody>
        <w:p w:rsidR="007E62B5" w:rsidRDefault="00E17380" w:rsidP="00E17380">
          <w:pPr>
            <w:pStyle w:val="1CB3D243DB094DA4B385F171D6AEE5F21"/>
          </w:pPr>
          <w:r w:rsidRPr="0037000B">
            <w:rPr>
              <w:rStyle w:val="PlaceholderText"/>
              <w:rFonts w:cs="Arial"/>
              <w:color w:val="000000" w:themeColor="text1"/>
              <w:sz w:val="20"/>
              <w:szCs w:val="20"/>
            </w:rPr>
            <w:t>Click or tap here to enter text.</w:t>
          </w:r>
        </w:p>
      </w:docPartBody>
    </w:docPart>
    <w:docPart>
      <w:docPartPr>
        <w:name w:val="9984687766834DA69FFD0AA53AF73D37"/>
        <w:category>
          <w:name w:val="General"/>
          <w:gallery w:val="placeholder"/>
        </w:category>
        <w:types>
          <w:type w:val="bbPlcHdr"/>
        </w:types>
        <w:behaviors>
          <w:behavior w:val="content"/>
        </w:behaviors>
        <w:guid w:val="{B5B4D22C-A15F-4E80-B101-927F2F3F886F}"/>
      </w:docPartPr>
      <w:docPartBody>
        <w:p w:rsidR="007E62B5" w:rsidRDefault="00E17380" w:rsidP="00E17380">
          <w:pPr>
            <w:pStyle w:val="9984687766834DA69FFD0AA53AF73D371"/>
          </w:pPr>
          <w:r w:rsidRPr="00581F4F">
            <w:rPr>
              <w:rStyle w:val="PlaceholderText"/>
              <w:color w:val="000000" w:themeColor="text1"/>
            </w:rPr>
            <w:t>Choose an item.</w:t>
          </w:r>
        </w:p>
      </w:docPartBody>
    </w:docPart>
    <w:docPart>
      <w:docPartPr>
        <w:name w:val="D8B78AF6AC634C3B83167E2EEA486700"/>
        <w:category>
          <w:name w:val="General"/>
          <w:gallery w:val="placeholder"/>
        </w:category>
        <w:types>
          <w:type w:val="bbPlcHdr"/>
        </w:types>
        <w:behaviors>
          <w:behavior w:val="content"/>
        </w:behaviors>
        <w:guid w:val="{EBDB1431-371A-4DA2-A237-22FF3E22D9E2}"/>
      </w:docPartPr>
      <w:docPartBody>
        <w:p w:rsidR="007E62B5" w:rsidRDefault="00E17380" w:rsidP="00E17380">
          <w:pPr>
            <w:pStyle w:val="D8B78AF6AC634C3B83167E2EEA486700"/>
          </w:pPr>
          <w:r w:rsidRPr="00581F4F">
            <w:rPr>
              <w:rStyle w:val="PlaceholderText"/>
              <w:rFonts w:cs="Arial"/>
              <w:color w:val="000000" w:themeColor="text1"/>
              <w:sz w:val="20"/>
              <w:szCs w:val="20"/>
            </w:rPr>
            <w:t>Click or tap here to enter text.</w:t>
          </w:r>
        </w:p>
      </w:docPartBody>
    </w:docPart>
    <w:docPart>
      <w:docPartPr>
        <w:name w:val="4E8365DC850548BD96654F3756A259C5"/>
        <w:category>
          <w:name w:val="General"/>
          <w:gallery w:val="placeholder"/>
        </w:category>
        <w:types>
          <w:type w:val="bbPlcHdr"/>
        </w:types>
        <w:behaviors>
          <w:behavior w:val="content"/>
        </w:behaviors>
        <w:guid w:val="{F519ED53-B7AA-47BD-B27C-9FBCAB22F487}"/>
      </w:docPartPr>
      <w:docPartBody>
        <w:p w:rsidR="007E62B5" w:rsidRDefault="00E17380" w:rsidP="00E17380">
          <w:pPr>
            <w:pStyle w:val="4E8365DC850548BD96654F3756A259C5"/>
          </w:pPr>
          <w:r w:rsidRPr="00581F4F">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E1"/>
    <w:rsid w:val="00052703"/>
    <w:rsid w:val="0013145F"/>
    <w:rsid w:val="00210CC9"/>
    <w:rsid w:val="004C412D"/>
    <w:rsid w:val="007E62B5"/>
    <w:rsid w:val="009C63E1"/>
    <w:rsid w:val="00B254DF"/>
    <w:rsid w:val="00BC5EC8"/>
    <w:rsid w:val="00C253A4"/>
    <w:rsid w:val="00CC3F6B"/>
    <w:rsid w:val="00CC6684"/>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63633-508E-4293-A9B5-B164BA89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TracyorPaul Chisholm</dc:creator>
  <cp:keywords/>
  <dc:description/>
  <cp:lastModifiedBy>EL NAJJAR, GHIWA DIB EL BADAW</cp:lastModifiedBy>
  <cp:revision>3</cp:revision>
  <cp:lastPrinted>2017-12-31T20:40:00Z</cp:lastPrinted>
  <dcterms:created xsi:type="dcterms:W3CDTF">2018-03-26T06:43:00Z</dcterms:created>
  <dcterms:modified xsi:type="dcterms:W3CDTF">2018-03-26T08:19:00Z</dcterms:modified>
</cp:coreProperties>
</file>