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66B8F" w14:textId="77777777" w:rsidR="00B749DB" w:rsidRDefault="00B749DB" w:rsidP="00B749DB">
      <w:pPr>
        <w:rPr>
          <w:color w:val="000000" w:themeColor="text1"/>
          <w:sz w:val="20"/>
        </w:rPr>
      </w:pPr>
    </w:p>
    <w:p w14:paraId="7D391327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6286FC5B" wp14:editId="6F8C1E2D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11A0C6F1" w14:textId="77777777" w:rsidR="00B749DB" w:rsidRPr="00B749DB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F99F2A" w:themeColor="accent3"/>
          <w:sz w:val="32"/>
        </w:rPr>
      </w:pPr>
      <w:r w:rsidRPr="00B749DB">
        <w:rPr>
          <w:rFonts w:ascii="Gill Sans MT Condensed" w:hAnsi="Gill Sans MT Condensed"/>
          <w:color w:val="F99F2A" w:themeColor="accent3"/>
          <w:sz w:val="32"/>
        </w:rPr>
        <w:t xml:space="preserve">STRATEGIC PRIORITY </w:t>
      </w:r>
    </w:p>
    <w:p w14:paraId="5FFCC41F" w14:textId="7777777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919149787"/>
          <w:placeholder>
            <w:docPart w:val="EC100701A3384B0BAB84D8F8A966C557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2. Increase capacity and patient access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7EFCB86B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E8C7F" wp14:editId="4510D08F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3F695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OcHMS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403BD4EF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DA4295F" w14:textId="77777777" w:rsidTr="00B749DB">
        <w:trPr>
          <w:trHeight w:val="275"/>
        </w:trPr>
        <w:tc>
          <w:tcPr>
            <w:tcW w:w="10519" w:type="dxa"/>
            <w:gridSpan w:val="4"/>
            <w:shd w:val="clear" w:color="auto" w:fill="F99F2A" w:themeFill="accent3"/>
          </w:tcPr>
          <w:p w14:paraId="5264BC99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749DB" w:rsidRPr="00CD0A93" w14:paraId="6E29BAB5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634761033"/>
            <w:placeholder>
              <w:docPart w:val="E22D41AABC4D43E2893921AA59A10C8A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DD42204" w14:textId="6F7D392D" w:rsidR="00B749DB" w:rsidRPr="00321654" w:rsidRDefault="00A205A5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A205A5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Improve the Turnaround Time (TAT) of Direct Molecular testing for Mycobacterium tuberculosis Complex from </w:t>
                </w:r>
                <w:r w:rsidR="002C3710" w:rsidRPr="00A205A5">
                  <w:rPr>
                    <w:rFonts w:cs="Arial"/>
                    <w:color w:val="000000" w:themeColor="text1"/>
                    <w:sz w:val="20"/>
                    <w:szCs w:val="20"/>
                  </w:rPr>
                  <w:t>Extra pulmonary</w:t>
                </w:r>
                <w:r w:rsidRPr="00A205A5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Samples.</w:t>
                </w:r>
              </w:p>
            </w:tc>
          </w:sdtContent>
        </w:sdt>
      </w:tr>
      <w:tr w:rsidR="00B749DB" w:rsidRPr="00CD0A93" w14:paraId="2C49E386" w14:textId="77777777" w:rsidTr="00B749DB">
        <w:trPr>
          <w:trHeight w:val="275"/>
        </w:trPr>
        <w:tc>
          <w:tcPr>
            <w:tcW w:w="5258" w:type="dxa"/>
            <w:gridSpan w:val="2"/>
            <w:shd w:val="clear" w:color="auto" w:fill="F99F2A" w:themeFill="accent3"/>
          </w:tcPr>
          <w:p w14:paraId="51ECA7FD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F99F2A" w:themeFill="accent3"/>
          </w:tcPr>
          <w:p w14:paraId="7EF58706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B749DB" w:rsidRPr="00CD0A93" w14:paraId="7E6060C8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356039456"/>
            <w:placeholder>
              <w:docPart w:val="D51D14FCAC824A609ACE598B26F75D45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9AA465A" w14:textId="74E411F9" w:rsidR="00B749DB" w:rsidRPr="00321654" w:rsidRDefault="0095145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1631622155"/>
            <w:placeholder>
              <w:docPart w:val="1789C43BC23B44F69D0B1E4285B10CAE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0459A6CB" w14:textId="6D4B020C" w:rsidR="00B749DB" w:rsidRPr="00321654" w:rsidRDefault="002C3710" w:rsidP="00310177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10177">
                  <w:rPr>
                    <w:rFonts w:cs="Arial"/>
                    <w:color w:val="000000" w:themeColor="text1"/>
                    <w:sz w:val="20"/>
                  </w:rPr>
                  <w:t>Pathology</w:t>
                </w:r>
                <w:r w:rsidR="00310177" w:rsidRPr="00310177">
                  <w:rPr>
                    <w:rFonts w:cs="Arial"/>
                    <w:color w:val="000000" w:themeColor="text1"/>
                    <w:sz w:val="20"/>
                  </w:rPr>
                  <w:t xml:space="preserve"> and Laboratory Medicine</w:t>
                </w:r>
                <w:r w:rsidR="00310177" w:rsidRPr="00310177">
                  <w:rPr>
                    <w:rFonts w:cs="Arial"/>
                    <w:color w:val="000000" w:themeColor="text1"/>
                    <w:sz w:val="20"/>
                  </w:rPr>
                  <w:tab/>
                </w:r>
              </w:p>
            </w:tc>
          </w:sdtContent>
        </w:sdt>
      </w:tr>
      <w:tr w:rsidR="00B749DB" w:rsidRPr="00CD0A93" w14:paraId="590BB9C7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26DCAD9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3724692C" w14:textId="77777777" w:rsidTr="00B749DB">
        <w:trPr>
          <w:trHeight w:val="282"/>
        </w:trPr>
        <w:tc>
          <w:tcPr>
            <w:tcW w:w="3505" w:type="dxa"/>
            <w:shd w:val="clear" w:color="auto" w:fill="F99F2A" w:themeFill="accent3"/>
          </w:tcPr>
          <w:p w14:paraId="31E2E40E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F99F2A" w:themeFill="accent3"/>
          </w:tcPr>
          <w:p w14:paraId="6853C1FA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F99F2A" w:themeFill="accent3"/>
          </w:tcPr>
          <w:p w14:paraId="70458C4D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B749DB" w:rsidRPr="00CD0A93" w14:paraId="6AB5CB65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527413979"/>
            <w:placeholder>
              <w:docPart w:val="525E5237522F4BDFAF31426D34EA15A3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AE398ED" w14:textId="49E8D9C8" w:rsidR="00B749DB" w:rsidRPr="00321654" w:rsidRDefault="0095145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762680687"/>
            <w:placeholder>
              <w:docPart w:val="1D701871965B42CCBDD91328957A3F70"/>
            </w:placeholder>
            <w:date w:fullDate="2017-04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586E6AB4" w14:textId="794EB586" w:rsidR="00B749DB" w:rsidRPr="00321654" w:rsidRDefault="0031017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04-01-2017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904665263"/>
            <w:placeholder>
              <w:docPart w:val="AADF96D4783F4870BB70855B413C8FB6"/>
            </w:placeholder>
            <w:date w:fullDate="2017-07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F00547C" w14:textId="37124277" w:rsidR="00B749DB" w:rsidRPr="00321654" w:rsidRDefault="0031017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07-30-2017</w:t>
                </w:r>
              </w:p>
            </w:tc>
          </w:sdtContent>
        </w:sdt>
      </w:tr>
    </w:tbl>
    <w:p w14:paraId="5B48E44A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080C2CB4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166ADBB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Problem:</w:t>
            </w:r>
            <w:r w:rsidRPr="0098748F">
              <w:rPr>
                <w:rFonts w:cs="Arial"/>
                <w:color w:val="F99F2A" w:themeColor="accent3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306089954"/>
              <w:placeholder>
                <w:docPart w:val="014049326D3D43AC912AE58E716E0F31"/>
              </w:placeholder>
            </w:sdtPr>
            <w:sdtEndPr/>
            <w:sdtContent>
              <w:p w14:paraId="0D4E4475" w14:textId="77777777" w:rsidR="00310177" w:rsidRDefault="00310177" w:rsidP="00310177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310177">
                  <w:rPr>
                    <w:rFonts w:cs="Arial"/>
                    <w:color w:val="000000" w:themeColor="text1"/>
                    <w:sz w:val="20"/>
                    <w:szCs w:val="20"/>
                  </w:rPr>
                  <w:t>The test methodology was Deoxyribonucleic acid (DNA), amplification performed on Probetec instrument giving no opportunity of improving TAT.</w:t>
                </w:r>
              </w:p>
              <w:p w14:paraId="1C7C372E" w14:textId="0EA4EC89" w:rsidR="00B749DB" w:rsidRPr="00310177" w:rsidRDefault="00310177" w:rsidP="00310177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310177">
                  <w:rPr>
                    <w:rFonts w:cs="Arial"/>
                    <w:color w:val="000000" w:themeColor="text1"/>
                    <w:sz w:val="20"/>
                    <w:szCs w:val="20"/>
                  </w:rPr>
                  <w:t>Probetec assay utilized multiple reagents with short shelf life and there were challenges to obtain reagents on time from supplier</w:t>
                </w:r>
                <w:r w:rsidRPr="00310177">
                  <w:rPr>
                    <w:rFonts w:cs="Arial"/>
                    <w:color w:val="00A3E4" w:themeColor="accent2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45D938F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0B2545A3" w14:textId="77777777" w:rsidR="00310177" w:rsidRPr="00310177" w:rsidRDefault="00310177" w:rsidP="0031017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10177">
              <w:rPr>
                <w:rFonts w:cs="Arial"/>
                <w:color w:val="000000" w:themeColor="text1"/>
                <w:sz w:val="20"/>
                <w:szCs w:val="20"/>
              </w:rPr>
              <w:t>1. Improve the monthly 90th percentile Turnaround Time (TAT) from 149 to 75 hours (by 50%).</w:t>
            </w:r>
          </w:p>
          <w:p w14:paraId="74F2C976" w14:textId="2FED4061" w:rsidR="00B749DB" w:rsidRPr="00310177" w:rsidRDefault="00310177" w:rsidP="0031017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10177">
              <w:rPr>
                <w:rFonts w:cs="Arial"/>
                <w:color w:val="000000" w:themeColor="text1"/>
                <w:sz w:val="20"/>
                <w:szCs w:val="20"/>
              </w:rPr>
              <w:t>2. Reduce hands on time for running the test from 6 to 3 hours (by 50%).</w:t>
            </w:r>
          </w:p>
          <w:p w14:paraId="21279F04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9E28C2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61BBD78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01409AC3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267DC91D" w14:textId="77777777" w:rsidR="00B749DB" w:rsidRPr="0037000B" w:rsidRDefault="00A0216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4132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42991FB3" w14:textId="6071A9F2" w:rsidR="00B749DB" w:rsidRPr="0037000B" w:rsidRDefault="00A0216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78883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D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0761E3EB" w14:textId="068CF302" w:rsidR="00B749DB" w:rsidRPr="0037000B" w:rsidRDefault="00A0216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21275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D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51716DE9" w14:textId="028DFE0E" w:rsidR="00B749DB" w:rsidRPr="0037000B" w:rsidRDefault="00A0216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52929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D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925EB0" w14:textId="77777777" w:rsidR="00B749DB" w:rsidRPr="0037000B" w:rsidRDefault="00A0216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43732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15472DA7" w14:textId="77777777" w:rsidR="00B749DB" w:rsidRPr="0037000B" w:rsidRDefault="00A02163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870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6AF1D7B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49131767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70AF244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9FCFAD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92FBF4D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-175951609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67CAEBD3" w14:textId="7790E9B8" w:rsidR="00B749DB" w:rsidRPr="0037000B" w:rsidRDefault="008C7DD1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Timely</w:t>
                </w:r>
              </w:p>
            </w:sdtContent>
          </w:sdt>
          <w:p w14:paraId="6EC5EB58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32861E8" w14:textId="77777777" w:rsidR="00B749DB" w:rsidRDefault="00B749DB" w:rsidP="00B749DB">
      <w:pPr>
        <w:rPr>
          <w:rFonts w:cs="Arial"/>
          <w:sz w:val="20"/>
        </w:rPr>
      </w:pPr>
    </w:p>
    <w:p w14:paraId="7F40C6A9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774E3F98" w14:textId="77777777" w:rsidTr="00E212B0">
        <w:trPr>
          <w:trHeight w:val="1295"/>
        </w:trPr>
        <w:tc>
          <w:tcPr>
            <w:tcW w:w="10512" w:type="dxa"/>
          </w:tcPr>
          <w:p w14:paraId="7312493D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54944A08" w14:textId="77777777" w:rsidTr="00E212B0">
              <w:tc>
                <w:tcPr>
                  <w:tcW w:w="5143" w:type="dxa"/>
                </w:tcPr>
                <w:p w14:paraId="1F908F24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8748F">
                    <w:rPr>
                      <w:rFonts w:cs="Arial"/>
                      <w:b/>
                      <w:color w:val="F99F2A" w:themeColor="accent3"/>
                      <w:sz w:val="24"/>
                      <w:szCs w:val="24"/>
                    </w:rPr>
                    <w:t>Measures:</w:t>
                  </w:r>
                  <w:r w:rsidRPr="0098748F">
                    <w:rPr>
                      <w:rFonts w:cs="Arial"/>
                      <w:b/>
                      <w:color w:val="F99F2A" w:themeColor="accent3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07D013CD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8748F">
                    <w:rPr>
                      <w:rFonts w:cs="Arial"/>
                      <w:b/>
                      <w:color w:val="F99F2A" w:themeColor="accent3"/>
                      <w:sz w:val="24"/>
                      <w:szCs w:val="24"/>
                    </w:rPr>
                    <w:t>Targets:</w:t>
                  </w:r>
                  <w:r w:rsidRPr="0098748F">
                    <w:rPr>
                      <w:rFonts w:cs="Arial"/>
                      <w:b/>
                      <w:color w:val="F99F2A" w:themeColor="accent3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65E7AF2C" w14:textId="77777777" w:rsidTr="00E212B0">
              <w:tc>
                <w:tcPr>
                  <w:tcW w:w="5143" w:type="dxa"/>
                </w:tcPr>
                <w:p w14:paraId="57E8F556" w14:textId="53469051" w:rsidR="00B749DB" w:rsidRPr="008C7DD1" w:rsidRDefault="002C3710" w:rsidP="008C7DD1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2C3710">
                    <w:rPr>
                      <w:rFonts w:cs="Arial"/>
                      <w:color w:val="000000" w:themeColor="text1"/>
                      <w:sz w:val="20"/>
                    </w:rPr>
                    <w:t>Turnaround Time (TAT) of Direct Molecular testing for Mycobacterium tuberculosis Complex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>.</w:t>
                  </w:r>
                </w:p>
                <w:p w14:paraId="1F18DBAE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21DC8E0B" w14:textId="77777777" w:rsidR="008C7DD1" w:rsidRPr="002C3710" w:rsidRDefault="008C7DD1" w:rsidP="002C371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2C3710">
                    <w:rPr>
                      <w:rFonts w:cs="Arial"/>
                      <w:color w:val="000000" w:themeColor="text1"/>
                      <w:sz w:val="20"/>
                    </w:rPr>
                    <w:t>1. Improve the monthly 90th percentile Turnaround Time (TAT) from 149 to 75 hours (by 50%).</w:t>
                  </w:r>
                </w:p>
                <w:p w14:paraId="17B06A38" w14:textId="2541FCD0" w:rsidR="00B749DB" w:rsidRPr="002C3710" w:rsidRDefault="008C7DD1" w:rsidP="002C371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2C3710">
                    <w:rPr>
                      <w:rFonts w:cs="Arial"/>
                      <w:color w:val="000000" w:themeColor="text1"/>
                      <w:sz w:val="20"/>
                    </w:rPr>
                    <w:t>2. Reduce hands on time for running the test from 6 to 3 hours (by 50%).</w:t>
                  </w:r>
                </w:p>
              </w:tc>
            </w:tr>
          </w:tbl>
          <w:p w14:paraId="04381A1B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4252F0A0" w14:textId="77777777" w:rsidTr="00E212B0">
        <w:trPr>
          <w:trHeight w:val="1894"/>
        </w:trPr>
        <w:tc>
          <w:tcPr>
            <w:tcW w:w="10512" w:type="dxa"/>
          </w:tcPr>
          <w:p w14:paraId="6A2D8ABD" w14:textId="77777777" w:rsidR="00CF3FAC" w:rsidRDefault="00CF3FAC" w:rsidP="00E212B0">
            <w:pPr>
              <w:rPr>
                <w:rFonts w:cs="Arial"/>
                <w:b/>
                <w:color w:val="F99F2A" w:themeColor="accent3"/>
                <w:sz w:val="24"/>
                <w:szCs w:val="24"/>
              </w:rPr>
            </w:pPr>
          </w:p>
          <w:p w14:paraId="0FEA967E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Interventions:</w:t>
            </w:r>
            <w:r w:rsidRPr="0098748F">
              <w:rPr>
                <w:rFonts w:cs="Arial"/>
                <w:b/>
                <w:color w:val="F99F2A" w:themeColor="accent3"/>
                <w:sz w:val="32"/>
                <w:szCs w:val="36"/>
              </w:rPr>
              <w:t xml:space="preserve">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4C32569" w14:textId="551B5295" w:rsidR="008C7DD1" w:rsidRPr="00CF3FAC" w:rsidRDefault="008C7DD1" w:rsidP="008C7DD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CF3FAC">
              <w:rPr>
                <w:rFonts w:cs="Arial"/>
                <w:color w:val="000000" w:themeColor="text1"/>
                <w:sz w:val="20"/>
                <w:szCs w:val="20"/>
              </w:rPr>
              <w:t>Evaluated recent methodologies that offer results within lesser time.</w:t>
            </w:r>
          </w:p>
          <w:p w14:paraId="2D7F0BA1" w14:textId="143C1232" w:rsidR="008C7DD1" w:rsidRPr="00CF3FAC" w:rsidRDefault="008C7DD1" w:rsidP="008C7DD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CF3FAC">
              <w:rPr>
                <w:rFonts w:cs="Arial"/>
                <w:color w:val="000000" w:themeColor="text1"/>
                <w:sz w:val="20"/>
                <w:szCs w:val="20"/>
              </w:rPr>
              <w:t>The new methodology Novel Rapid Polymerized Chain Reaction (PCR) performed on Genexpert instrument was selected and validated with extra –pulmonary samples.</w:t>
            </w:r>
          </w:p>
          <w:p w14:paraId="7DEDFB32" w14:textId="5F92C980" w:rsidR="008C7DD1" w:rsidRPr="00CF3FAC" w:rsidRDefault="008C7DD1" w:rsidP="008C7DD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CF3FAC">
              <w:rPr>
                <w:rFonts w:cs="Arial"/>
                <w:color w:val="000000" w:themeColor="text1"/>
                <w:sz w:val="20"/>
                <w:szCs w:val="20"/>
              </w:rPr>
              <w:t>The newly adopted method is with less hand on time, minimal manual preparations and test run time is 3 hrs.</w:t>
            </w:r>
          </w:p>
          <w:p w14:paraId="2DCAB9F5" w14:textId="1D491C54" w:rsidR="008C7DD1" w:rsidRPr="00CF3FAC" w:rsidRDefault="008C7DD1" w:rsidP="008C7DD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CF3FAC">
              <w:rPr>
                <w:rFonts w:cs="Arial"/>
                <w:color w:val="000000" w:themeColor="text1"/>
                <w:sz w:val="20"/>
                <w:szCs w:val="20"/>
              </w:rPr>
              <w:t>The Genexpert machine was already available in the lab and only the reagent (Mycobacterium Tuberculosis Complex/ Rifampin Resistance (MTB/RIF) cartridges was requested.</w:t>
            </w:r>
          </w:p>
          <w:p w14:paraId="554CAB2B" w14:textId="18D07A6A" w:rsidR="008C7DD1" w:rsidRPr="00CF3FAC" w:rsidRDefault="008C7DD1" w:rsidP="008C7DD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CF3FAC">
              <w:rPr>
                <w:rFonts w:cs="Arial"/>
                <w:color w:val="000000" w:themeColor="text1"/>
                <w:sz w:val="20"/>
                <w:szCs w:val="20"/>
              </w:rPr>
              <w:t>The reagent is a self-contained cartridge with all reagents on board and usually with long shelf life.</w:t>
            </w:r>
          </w:p>
          <w:p w14:paraId="794F6F2D" w14:textId="10F4FB51" w:rsidR="008C7DD1" w:rsidRPr="00CF3FAC" w:rsidRDefault="008C7DD1" w:rsidP="008C7DD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CF3FAC">
              <w:rPr>
                <w:rFonts w:cs="Arial"/>
                <w:color w:val="000000" w:themeColor="text1"/>
                <w:sz w:val="20"/>
                <w:szCs w:val="20"/>
              </w:rPr>
              <w:t xml:space="preserve">Internal policies and procedures were developed (DPLM-J-MA–07-037) and staff trained on performing the test.  </w:t>
            </w:r>
          </w:p>
          <w:p w14:paraId="359C2562" w14:textId="215A1EDB" w:rsidR="00B749DB" w:rsidRPr="00DD439D" w:rsidRDefault="008C7DD1" w:rsidP="008C7DD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CF3FAC">
              <w:rPr>
                <w:rFonts w:cs="Arial"/>
                <w:color w:val="000000" w:themeColor="text1"/>
                <w:sz w:val="20"/>
                <w:szCs w:val="20"/>
              </w:rPr>
              <w:t>A memo was issued stating availability of the test and reportable ranges with interpretations for this assay. (LAB-J/196/38)</w:t>
            </w:r>
          </w:p>
        </w:tc>
      </w:tr>
      <w:tr w:rsidR="00B749DB" w:rsidRPr="00CD0A93" w14:paraId="63281D9D" w14:textId="77777777" w:rsidTr="00E212B0">
        <w:trPr>
          <w:trHeight w:val="1894"/>
        </w:trPr>
        <w:tc>
          <w:tcPr>
            <w:tcW w:w="10512" w:type="dxa"/>
          </w:tcPr>
          <w:p w14:paraId="02E603AB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lastRenderedPageBreak/>
              <w:t>Results:</w:t>
            </w: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4D276CEB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E23958A" w14:textId="77777777" w:rsidR="008C7DD1" w:rsidRPr="008C7DD1" w:rsidRDefault="008C7DD1" w:rsidP="008C7DD1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662CB87B" w14:textId="77777777" w:rsidR="008C7DD1" w:rsidRPr="008C7DD1" w:rsidRDefault="008C7DD1" w:rsidP="008C7DD1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 w:rsidRPr="008C7DD1">
              <w:rPr>
                <w:rFonts w:cs="Arial"/>
                <w:color w:val="000000" w:themeColor="text1"/>
                <w:sz w:val="20"/>
              </w:rPr>
              <w:t>1. Reduced the 90th percentile of TAT from 149 hours (April 2016) to 48 hours (April 2017) (68% improvement which exceeded the target goal).</w:t>
            </w:r>
          </w:p>
          <w:p w14:paraId="5CAE2F82" w14:textId="57CF77D6" w:rsidR="008C7DD1" w:rsidRDefault="008C7DD1" w:rsidP="008C7DD1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 w:rsidRPr="008C7DD1">
              <w:rPr>
                <w:rFonts w:cs="Arial"/>
                <w:color w:val="000000" w:themeColor="text1"/>
                <w:sz w:val="20"/>
              </w:rPr>
              <w:t xml:space="preserve">2. Reduced hands on time from 6 hrs. </w:t>
            </w:r>
            <w:r w:rsidR="002C3710" w:rsidRPr="008C7DD1">
              <w:rPr>
                <w:rFonts w:cs="Arial"/>
                <w:color w:val="000000" w:themeColor="text1"/>
                <w:sz w:val="20"/>
              </w:rPr>
              <w:t>To</w:t>
            </w:r>
            <w:r w:rsidRPr="008C7DD1">
              <w:rPr>
                <w:rFonts w:cs="Arial"/>
                <w:color w:val="000000" w:themeColor="text1"/>
                <w:sz w:val="20"/>
              </w:rPr>
              <w:t xml:space="preserve"> 3 hrs. (50% improvement).</w:t>
            </w:r>
          </w:p>
          <w:p w14:paraId="4C175DC5" w14:textId="77777777" w:rsidR="00CF3FAC" w:rsidRPr="008C7DD1" w:rsidRDefault="00CF3FAC" w:rsidP="008C7DD1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21616C7D" w14:textId="7118770A" w:rsidR="008C7DD1" w:rsidRDefault="00CF3FAC" w:rsidP="008C7DD1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529BC0AE" wp14:editId="241A0714">
                  <wp:extent cx="5900420" cy="3165894"/>
                  <wp:effectExtent l="0" t="0" r="5080" b="1587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End w:id="0"/>
          </w:p>
          <w:p w14:paraId="53590135" w14:textId="77777777" w:rsidR="00A02163" w:rsidRDefault="00A02163" w:rsidP="008C7DD1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569B08FD" w14:textId="77777777" w:rsidR="00A02163" w:rsidRPr="008C7DD1" w:rsidRDefault="00A02163" w:rsidP="008C7DD1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506444F0" w14:textId="14B4B33F" w:rsidR="00AF1866" w:rsidRPr="008C7DD1" w:rsidRDefault="008C7DD1" w:rsidP="008C7DD1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 w:rsidRPr="008C7DD1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A02163">
              <w:rPr>
                <w:noProof/>
                <w:lang w:val="en-US"/>
              </w:rPr>
              <w:drawing>
                <wp:inline distT="0" distB="0" distL="0" distR="0" wp14:anchorId="734D297D" wp14:editId="0E16E63A">
                  <wp:extent cx="5874385" cy="2820837"/>
                  <wp:effectExtent l="0" t="0" r="12065" b="1778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7C8A5D3E" w14:textId="77777777" w:rsidR="00B749DB" w:rsidRPr="002C3710" w:rsidRDefault="00B749DB" w:rsidP="002C371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15050740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66779C88" w14:textId="77777777" w:rsidTr="00B749DB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7CF3D559" w14:textId="77777777" w:rsidR="00B749DB" w:rsidRPr="0098748F" w:rsidRDefault="00B749DB" w:rsidP="00E212B0">
            <w:pPr>
              <w:rPr>
                <w:rFonts w:cs="Arial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314CB2E4" w14:textId="77777777" w:rsidR="00B749DB" w:rsidRPr="0098748F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50FCFDF4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5BD0718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C5D699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3C66BDF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251E01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4151AAE5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935974817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76192" w14:textId="461ECCF2" w:rsidR="00BF5A2A" w:rsidRPr="00DD439D" w:rsidRDefault="00AF1866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AF1866">
                  <w:rPr>
                    <w:rFonts w:cs="Arial"/>
                    <w:sz w:val="20"/>
                    <w:szCs w:val="20"/>
                  </w:rPr>
                  <w:t>Dr. Mohammed Qutub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438340057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D4E854" w14:textId="77777777" w:rsidR="00AF1866" w:rsidRPr="00AF1866" w:rsidRDefault="00AF1866" w:rsidP="00AF1866">
                <w:pPr>
                  <w:rPr>
                    <w:rFonts w:cs="Arial"/>
                    <w:sz w:val="20"/>
                    <w:szCs w:val="20"/>
                  </w:rPr>
                </w:pPr>
                <w:r w:rsidRPr="00AF1866">
                  <w:rPr>
                    <w:rFonts w:cs="Arial"/>
                    <w:sz w:val="20"/>
                    <w:szCs w:val="20"/>
                  </w:rPr>
                  <w:t>Anupama Vattappillil</w:t>
                </w:r>
              </w:p>
              <w:p w14:paraId="4DE1BFB2" w14:textId="77777777" w:rsidR="00AF1866" w:rsidRPr="00AF1866" w:rsidRDefault="00AF1866" w:rsidP="00AF1866">
                <w:pPr>
                  <w:rPr>
                    <w:rFonts w:cs="Arial"/>
                    <w:sz w:val="20"/>
                    <w:szCs w:val="20"/>
                  </w:rPr>
                </w:pPr>
                <w:r w:rsidRPr="00AF1866">
                  <w:rPr>
                    <w:rFonts w:cs="Arial"/>
                    <w:sz w:val="20"/>
                    <w:szCs w:val="20"/>
                  </w:rPr>
                  <w:t>Prasanth Govindan</w:t>
                </w:r>
              </w:p>
              <w:p w14:paraId="6884000E" w14:textId="77777777" w:rsidR="00AF1866" w:rsidRPr="00AF1866" w:rsidRDefault="00AF1866" w:rsidP="00AF1866">
                <w:pPr>
                  <w:rPr>
                    <w:rFonts w:cs="Arial"/>
                    <w:sz w:val="20"/>
                    <w:szCs w:val="20"/>
                  </w:rPr>
                </w:pPr>
                <w:r w:rsidRPr="00AF1866">
                  <w:rPr>
                    <w:rFonts w:cs="Arial"/>
                    <w:sz w:val="20"/>
                    <w:szCs w:val="20"/>
                  </w:rPr>
                  <w:t>Sarfinaz Hanbazaza</w:t>
                </w:r>
              </w:p>
              <w:p w14:paraId="7456CF0A" w14:textId="2B03049C" w:rsidR="00BF5A2A" w:rsidRPr="00DD439D" w:rsidRDefault="00AF1866" w:rsidP="00AF1866">
                <w:pPr>
                  <w:rPr>
                    <w:rFonts w:cs="Arial"/>
                    <w:sz w:val="20"/>
                    <w:szCs w:val="20"/>
                  </w:rPr>
                </w:pPr>
                <w:r w:rsidRPr="00AF1866">
                  <w:rPr>
                    <w:rFonts w:cs="Arial"/>
                    <w:sz w:val="20"/>
                    <w:szCs w:val="20"/>
                  </w:rPr>
                  <w:t>Ibrahim Qoulaghasi</w:t>
                </w:r>
              </w:p>
            </w:tc>
          </w:sdtContent>
        </w:sdt>
      </w:tr>
    </w:tbl>
    <w:p w14:paraId="7515DB32" w14:textId="77777777" w:rsidR="00B749DB" w:rsidRDefault="00B749DB" w:rsidP="00B749DB">
      <w:pPr>
        <w:rPr>
          <w:color w:val="000000" w:themeColor="text1"/>
          <w:sz w:val="20"/>
          <w:szCs w:val="20"/>
        </w:rPr>
      </w:pPr>
    </w:p>
    <w:p w14:paraId="3FC5058F" w14:textId="0F0244CE" w:rsidR="00CF3FAC" w:rsidRDefault="00CF3FAC" w:rsidP="00B749DB">
      <w:pPr>
        <w:rPr>
          <w:color w:val="000000" w:themeColor="text1"/>
          <w:sz w:val="20"/>
          <w:szCs w:val="20"/>
        </w:rPr>
      </w:pPr>
    </w:p>
    <w:p w14:paraId="34EB2C0B" w14:textId="0120401C" w:rsidR="00CF3FAC" w:rsidRDefault="00CF3FAC" w:rsidP="00CF3FAC">
      <w:pPr>
        <w:rPr>
          <w:sz w:val="20"/>
          <w:szCs w:val="20"/>
        </w:rPr>
      </w:pPr>
    </w:p>
    <w:p w14:paraId="4D483562" w14:textId="6A9AB7DB" w:rsidR="00CF3FAC" w:rsidRPr="00CF3FAC" w:rsidRDefault="00CF3FAC" w:rsidP="00CF3FAC">
      <w:pPr>
        <w:tabs>
          <w:tab w:val="left" w:pos="573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F3FAC" w:rsidRPr="00CF3FAC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FF3F7" w14:textId="77777777" w:rsidR="00D26919" w:rsidRDefault="00D26919" w:rsidP="00DA3815">
      <w:pPr>
        <w:spacing w:line="240" w:lineRule="auto"/>
      </w:pPr>
      <w:r>
        <w:separator/>
      </w:r>
    </w:p>
  </w:endnote>
  <w:endnote w:type="continuationSeparator" w:id="0">
    <w:p w14:paraId="41C53EC8" w14:textId="77777777" w:rsidR="00D26919" w:rsidRDefault="00D26919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5EF5D" w14:textId="77777777" w:rsidR="00D26919" w:rsidRDefault="00D26919" w:rsidP="00DA3815">
      <w:pPr>
        <w:spacing w:line="240" w:lineRule="auto"/>
      </w:pPr>
      <w:r>
        <w:separator/>
      </w:r>
    </w:p>
  </w:footnote>
  <w:footnote w:type="continuationSeparator" w:id="0">
    <w:p w14:paraId="615644EE" w14:textId="77777777" w:rsidR="00D26919" w:rsidRDefault="00D26919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2C3710"/>
    <w:rsid w:val="00303D94"/>
    <w:rsid w:val="00310177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01A12"/>
    <w:rsid w:val="004104F7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391E"/>
    <w:rsid w:val="007D68EF"/>
    <w:rsid w:val="0080056A"/>
    <w:rsid w:val="00847F33"/>
    <w:rsid w:val="008B786E"/>
    <w:rsid w:val="008C7DD1"/>
    <w:rsid w:val="008E6640"/>
    <w:rsid w:val="00923B4A"/>
    <w:rsid w:val="00944197"/>
    <w:rsid w:val="00951452"/>
    <w:rsid w:val="00964042"/>
    <w:rsid w:val="0097107A"/>
    <w:rsid w:val="00981B8B"/>
    <w:rsid w:val="0098748F"/>
    <w:rsid w:val="009A5985"/>
    <w:rsid w:val="009B1578"/>
    <w:rsid w:val="009B76B3"/>
    <w:rsid w:val="009C47EA"/>
    <w:rsid w:val="009C4B13"/>
    <w:rsid w:val="00A02163"/>
    <w:rsid w:val="00A11756"/>
    <w:rsid w:val="00A205A5"/>
    <w:rsid w:val="00A22B24"/>
    <w:rsid w:val="00A2683F"/>
    <w:rsid w:val="00A70EA8"/>
    <w:rsid w:val="00AE2E61"/>
    <w:rsid w:val="00AF1866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23C33"/>
    <w:rsid w:val="00C345DC"/>
    <w:rsid w:val="00C441A9"/>
    <w:rsid w:val="00C60581"/>
    <w:rsid w:val="00C7337A"/>
    <w:rsid w:val="00C84A93"/>
    <w:rsid w:val="00C94ACA"/>
    <w:rsid w:val="00CB6C42"/>
    <w:rsid w:val="00CB75A8"/>
    <w:rsid w:val="00CC0AD8"/>
    <w:rsid w:val="00CD0A93"/>
    <w:rsid w:val="00CF3FAC"/>
    <w:rsid w:val="00D1655C"/>
    <w:rsid w:val="00D26919"/>
    <w:rsid w:val="00DA3815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77C21"/>
  <w15:docId w15:val="{4AC055DA-CC65-49D3-968E-646A8DD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F1866"/>
    <w:pPr>
      <w:spacing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90th  Percentile</a:t>
            </a:r>
            <a:r>
              <a:rPr lang="en-US" baseline="0"/>
              <a:t> TAT of MTB Detection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94014164212571E-2"/>
          <c:y val="0.28495087914314188"/>
          <c:w val="0.89330868054448664"/>
          <c:h val="0.646794962284466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Sheet1!$E$4</c:f>
              <c:strCache>
                <c:ptCount val="1"/>
                <c:pt idx="0">
                  <c:v>TAT  (Hrs)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9.9193026279892457E-4"/>
                  <c:y val="0.2611919640919368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33771738002944E-3"/>
                  <c:y val="0.11161826707570682"/>
                </c:manualLayout>
              </c:layout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48</a:t>
                    </a:r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Sheet1!$D$5:$D$6</c:f>
              <c:strCache>
                <c:ptCount val="2"/>
                <c:pt idx="0">
                  <c:v>(April 2016)</c:v>
                </c:pt>
                <c:pt idx="1">
                  <c:v>(April 2017)</c:v>
                </c:pt>
              </c:strCache>
            </c:strRef>
          </c:cat>
          <c:val>
            <c:numRef>
              <c:f>Sheet1!$E$5:$E$6</c:f>
              <c:numCache>
                <c:formatCode>General</c:formatCode>
                <c:ptCount val="2"/>
                <c:pt idx="0">
                  <c:v>149</c:v>
                </c:pt>
                <c:pt idx="1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14733440"/>
        <c:axId val="314735120"/>
        <c:axId val="0"/>
      </c:bar3DChart>
      <c:catAx>
        <c:axId val="31473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4735120"/>
        <c:crosses val="autoZero"/>
        <c:auto val="1"/>
        <c:lblAlgn val="ctr"/>
        <c:lblOffset val="100"/>
        <c:noMultiLvlLbl val="0"/>
      </c:catAx>
      <c:valAx>
        <c:axId val="31473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4733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Run Time (Hours)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877197546259624E-2"/>
          <c:y val="0.26919131845533556"/>
          <c:w val="0.91000925111493003"/>
          <c:h val="0.644045654707195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Sheet1!$E$34</c:f>
              <c:strCache>
                <c:ptCount val="1"/>
                <c:pt idx="0">
                  <c:v>Hands on Time (Hours)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C000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1.4258692681112224E-3"/>
                  <c:y val="0.288532399260906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277917040747344E-3"/>
                  <c:y val="0.165176540973282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Sheet1!$D$35:$D$36</c:f>
              <c:strCache>
                <c:ptCount val="2"/>
                <c:pt idx="0">
                  <c:v>Probtec SDA (Old Method)</c:v>
                </c:pt>
                <c:pt idx="1">
                  <c:v>MTB/RIF Assay (New Method)</c:v>
                </c:pt>
              </c:strCache>
            </c:strRef>
          </c:cat>
          <c:val>
            <c:numRef>
              <c:f>Sheet1!$E$35:$E$36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74568672"/>
        <c:axId val="374584352"/>
        <c:axId val="0"/>
      </c:bar3DChart>
      <c:catAx>
        <c:axId val="37456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584352"/>
        <c:crosses val="autoZero"/>
        <c:auto val="1"/>
        <c:lblAlgn val="ctr"/>
        <c:lblOffset val="100"/>
        <c:noMultiLvlLbl val="0"/>
      </c:catAx>
      <c:valAx>
        <c:axId val="37458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568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0.3325</cdr:x>
      <cdr:y>0.17481</cdr:y>
    </cdr:from>
    <cdr:to>
      <cdr:x>0.77184</cdr:x>
      <cdr:y>0.53262</cdr:y>
    </cdr:to>
    <cdr:sp macro="" textlink="">
      <cdr:nvSpPr>
        <cdr:cNvPr id="5" name="Curved Down Arrow 4"/>
        <cdr:cNvSpPr/>
      </cdr:nvSpPr>
      <cdr:spPr>
        <a:xfrm xmlns:a="http://schemas.openxmlformats.org/drawingml/2006/main" rot="1219270">
          <a:off x="1961866" y="499071"/>
          <a:ext cx="2592291" cy="1021533"/>
        </a:xfrm>
        <a:prstGeom xmlns:a="http://schemas.openxmlformats.org/drawingml/2006/main" prst="curvedDownArrow">
          <a:avLst>
            <a:gd name="adj1" fmla="val 19428"/>
            <a:gd name="adj2" fmla="val 50000"/>
            <a:gd name="adj3" fmla="val 25000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0.49584</cdr:x>
      <cdr:y>0.45397</cdr:y>
    </cdr:from>
    <cdr:to>
      <cdr:x>0.78329</cdr:x>
      <cdr:y>0.59222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25689" y="1296052"/>
          <a:ext cx="1696075" cy="394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600" b="1"/>
            <a:t>68% Improvment</a:t>
          </a:r>
        </a:p>
        <a:p xmlns:a="http://schemas.openxmlformats.org/drawingml/2006/main">
          <a:endParaRPr lang="en-US" sz="16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0.35225</cdr:x>
      <cdr:y>0.13111</cdr:y>
    </cdr:from>
    <cdr:to>
      <cdr:x>0.7406</cdr:x>
      <cdr:y>0.44605</cdr:y>
    </cdr:to>
    <cdr:sp macro="" textlink="">
      <cdr:nvSpPr>
        <cdr:cNvPr id="2" name="Curved Down Arrow 1"/>
        <cdr:cNvSpPr/>
      </cdr:nvSpPr>
      <cdr:spPr>
        <a:xfrm xmlns:a="http://schemas.openxmlformats.org/drawingml/2006/main" rot="855223">
          <a:off x="2305011" y="487659"/>
          <a:ext cx="2541266" cy="1171422"/>
        </a:xfrm>
        <a:prstGeom xmlns:a="http://schemas.openxmlformats.org/drawingml/2006/main" prst="curvedDownArrow">
          <a:avLst>
            <a:gd name="adj1" fmla="val 19428"/>
            <a:gd name="adj2" fmla="val 50000"/>
            <a:gd name="adj3" fmla="val 25000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0.55944</cdr:x>
      <cdr:y>0.50277</cdr:y>
    </cdr:from>
    <cdr:to>
      <cdr:x>0.84961</cdr:x>
      <cdr:y>0.57853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660775" y="1870075"/>
          <a:ext cx="1898771" cy="2817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600" b="1"/>
            <a:t>50 % Improvment</a:t>
          </a:r>
        </a:p>
        <a:p xmlns:a="http://schemas.openxmlformats.org/drawingml/2006/main">
          <a:endParaRPr lang="en-US" sz="1600" b="1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100701A3384B0BAB84D8F8A966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E43B-FC2D-4491-A17D-2C346D64E790}"/>
      </w:docPartPr>
      <w:docPartBody>
        <w:p w:rsidR="007E62B5" w:rsidRDefault="00E17380" w:rsidP="00E17380">
          <w:pPr>
            <w:pStyle w:val="EC100701A3384B0BAB84D8F8A966C557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22D41AABC4D43E2893921AA59A1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F1F1-EF34-41FC-9BB1-06F3141B5B7C}"/>
      </w:docPartPr>
      <w:docPartBody>
        <w:p w:rsidR="007E62B5" w:rsidRDefault="00E17380" w:rsidP="00E17380">
          <w:pPr>
            <w:pStyle w:val="E22D41AABC4D43E2893921AA59A10C8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1D14FCAC824A609ACE598B26F7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D7EE-AE9E-4350-B0A9-02D981F069CB}"/>
      </w:docPartPr>
      <w:docPartBody>
        <w:p w:rsidR="007E62B5" w:rsidRDefault="00E17380" w:rsidP="00E17380">
          <w:pPr>
            <w:pStyle w:val="D51D14FCAC824A609ACE598B26F75D4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789C43BC23B44F69D0B1E4285B1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D34D-0506-418F-B4D1-9F05BB53CCA3}"/>
      </w:docPartPr>
      <w:docPartBody>
        <w:p w:rsidR="007E62B5" w:rsidRDefault="00E17380" w:rsidP="00E17380">
          <w:pPr>
            <w:pStyle w:val="1789C43BC23B44F69D0B1E4285B10CAE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525E5237522F4BDFAF31426D34EA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8733-0A92-4303-B592-29C35F4413FC}"/>
      </w:docPartPr>
      <w:docPartBody>
        <w:p w:rsidR="007E62B5" w:rsidRDefault="00E17380" w:rsidP="00E17380">
          <w:pPr>
            <w:pStyle w:val="525E5237522F4BDFAF31426D34EA15A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D701871965B42CCBDD91328957A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E01E-6334-4E46-91C1-80CF3BB30D58}"/>
      </w:docPartPr>
      <w:docPartBody>
        <w:p w:rsidR="007E62B5" w:rsidRDefault="00E17380" w:rsidP="00E17380">
          <w:pPr>
            <w:pStyle w:val="1D701871965B42CCBDD91328957A3F7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AADF96D4783F4870BB70855B413C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CEC9-C13F-4FCC-B0BA-5356BDDF84AE}"/>
      </w:docPartPr>
      <w:docPartBody>
        <w:p w:rsidR="007E62B5" w:rsidRDefault="00E17380" w:rsidP="00E17380">
          <w:pPr>
            <w:pStyle w:val="AADF96D4783F4870BB70855B413C8FB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014049326D3D43AC912AE58E716E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BA4A-FF3C-4A5D-A461-E8646D843C74}"/>
      </w:docPartPr>
      <w:docPartBody>
        <w:p w:rsidR="007E62B5" w:rsidRDefault="00E17380" w:rsidP="00E17380">
          <w:pPr>
            <w:pStyle w:val="014049326D3D43AC912AE58E716E0F3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055A4E"/>
    <w:rsid w:val="0013145F"/>
    <w:rsid w:val="00331A51"/>
    <w:rsid w:val="004C412D"/>
    <w:rsid w:val="004D579D"/>
    <w:rsid w:val="00633787"/>
    <w:rsid w:val="007E62B5"/>
    <w:rsid w:val="009C63E1"/>
    <w:rsid w:val="00B254DF"/>
    <w:rsid w:val="00BC5EC8"/>
    <w:rsid w:val="00C253A4"/>
    <w:rsid w:val="00CC3F6B"/>
    <w:rsid w:val="00D4213F"/>
    <w:rsid w:val="00E17380"/>
    <w:rsid w:val="00ED4563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13F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5E58B299CE554A119820ECCD564601EB">
    <w:name w:val="5E58B299CE554A119820ECCD564601EB"/>
    <w:rsid w:val="00D4213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5371-EF58-431B-AB2F-FDB10D73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9</cp:revision>
  <cp:lastPrinted>2017-12-31T20:40:00Z</cp:lastPrinted>
  <dcterms:created xsi:type="dcterms:W3CDTF">2018-01-23T11:13:00Z</dcterms:created>
  <dcterms:modified xsi:type="dcterms:W3CDTF">2018-05-01T09:49:00Z</dcterms:modified>
</cp:coreProperties>
</file>