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61606545" w:rsidR="00B749DB" w:rsidRPr="00321654" w:rsidRDefault="00F1659C" w:rsidP="00E212B0">
                <w:pPr>
                  <w:rPr>
                    <w:rFonts w:cs="Arial"/>
                    <w:b/>
                    <w:color w:val="FFFFFF" w:themeColor="background1"/>
                    <w:sz w:val="20"/>
                    <w:szCs w:val="20"/>
                  </w:rPr>
                </w:pPr>
                <w:r w:rsidRPr="00FE1F67">
                  <w:rPr>
                    <w:rFonts w:cs="Arial"/>
                    <w:color w:val="000000" w:themeColor="text1"/>
                    <w:sz w:val="20"/>
                  </w:rPr>
                  <w:t>Minimize Mix Up of Pace Maker and Implantable Cardio Defibrillator Tray Instrument, Cath. Lab</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42A9E30B" w:rsidR="00B749DB" w:rsidRPr="00321654" w:rsidRDefault="00F1659C"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047F87BB" w:rsidR="00B749DB" w:rsidRPr="00321654" w:rsidRDefault="00F1659C" w:rsidP="00E212B0">
                <w:pPr>
                  <w:rPr>
                    <w:rFonts w:cs="Arial"/>
                    <w:color w:val="000000" w:themeColor="text1"/>
                    <w:sz w:val="20"/>
                  </w:rPr>
                </w:pPr>
                <w:r w:rsidRPr="00FE1F67">
                  <w:rPr>
                    <w:rFonts w:cs="Arial"/>
                    <w:color w:val="000000" w:themeColor="text1"/>
                    <w:sz w:val="20"/>
                  </w:rPr>
                  <w:t>Central Sterilization Supply Department</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3570CD80" w:rsidR="00B749DB" w:rsidRPr="00321654" w:rsidRDefault="00F1659C"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6-06-01T00:00:00Z">
              <w:dateFormat w:val="MM-DD-YYYY"/>
              <w:lid w:val="en-CA"/>
              <w:storeMappedDataAs w:val="dateTime"/>
              <w:calendar w:val="gregorian"/>
            </w:date>
          </w:sdtPr>
          <w:sdtEndPr/>
          <w:sdtContent>
            <w:tc>
              <w:tcPr>
                <w:tcW w:w="3505" w:type="dxa"/>
                <w:gridSpan w:val="2"/>
              </w:tcPr>
              <w:p w14:paraId="709777E4" w14:textId="3ADAE2EB" w:rsidR="00B749DB" w:rsidRPr="00321654" w:rsidRDefault="00F1659C" w:rsidP="00E212B0">
                <w:pPr>
                  <w:rPr>
                    <w:rFonts w:cs="Arial"/>
                    <w:color w:val="000000" w:themeColor="text1"/>
                    <w:sz w:val="20"/>
                  </w:rPr>
                </w:pPr>
                <w:r>
                  <w:rPr>
                    <w:rFonts w:cs="Arial"/>
                    <w:color w:val="000000" w:themeColor="text1"/>
                    <w:sz w:val="20"/>
                  </w:rPr>
                  <w:t>06-01-2016</w:t>
                </w:r>
              </w:p>
            </w:tc>
          </w:sdtContent>
        </w:sdt>
        <w:sdt>
          <w:sdtPr>
            <w:rPr>
              <w:rFonts w:cs="Arial"/>
              <w:color w:val="000000" w:themeColor="text1"/>
              <w:sz w:val="20"/>
            </w:rPr>
            <w:alias w:val="End"/>
            <w:tag w:val="End"/>
            <w:id w:val="-794062690"/>
            <w:placeholder>
              <w:docPart w:val="B59BA503D13F4DDEB787B45EE66127B2"/>
            </w:placeholder>
            <w:date w:fullDate="2017-05-01T00:00:00Z">
              <w:dateFormat w:val="MM-DD-YYYY"/>
              <w:lid w:val="en-CA"/>
              <w:storeMappedDataAs w:val="dateTime"/>
              <w:calendar w:val="gregorian"/>
            </w:date>
          </w:sdtPr>
          <w:sdtEndPr/>
          <w:sdtContent>
            <w:tc>
              <w:tcPr>
                <w:tcW w:w="3509" w:type="dxa"/>
              </w:tcPr>
              <w:p w14:paraId="7DDF601C" w14:textId="723DB79E" w:rsidR="00B749DB" w:rsidRPr="00321654" w:rsidRDefault="00F1659C" w:rsidP="00E212B0">
                <w:pPr>
                  <w:rPr>
                    <w:rFonts w:cs="Arial"/>
                    <w:color w:val="000000" w:themeColor="text1"/>
                    <w:sz w:val="20"/>
                  </w:rPr>
                </w:pPr>
                <w:r>
                  <w:rPr>
                    <w:rFonts w:cs="Arial"/>
                    <w:color w:val="000000" w:themeColor="text1"/>
                    <w:sz w:val="20"/>
                  </w:rPr>
                  <w:t>05-01-2017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4878"/>
        <w:gridCol w:w="5634"/>
      </w:tblGrid>
      <w:tr w:rsidR="00B749DB" w:rsidRPr="00CD0A93" w14:paraId="4538C87D" w14:textId="77777777" w:rsidTr="00FE1F67">
        <w:trPr>
          <w:trHeight w:val="226"/>
        </w:trPr>
        <w:tc>
          <w:tcPr>
            <w:tcW w:w="4878"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theme="minorBidi"/>
                <w:color w:val="000000" w:themeColor="text1"/>
                <w:sz w:val="20"/>
                <w:szCs w:val="20"/>
                <w:lang w:val="en-CA"/>
              </w:rPr>
              <w:alias w:val="Problem"/>
              <w:tag w:val="Problem"/>
              <w:id w:val="1797949054"/>
              <w:placeholder>
                <w:docPart w:val="1F651C2D7DEB442AA9753F18B467A5E1"/>
              </w:placeholder>
            </w:sdtPr>
            <w:sdtEndPr/>
            <w:sdtContent>
              <w:p w14:paraId="7EC619B8" w14:textId="51A80CA1" w:rsidR="00F1659C" w:rsidRPr="00FE1F67" w:rsidRDefault="00F1659C" w:rsidP="00FE1F67">
                <w:pPr>
                  <w:pStyle w:val="Default"/>
                  <w:rPr>
                    <w:color w:val="000000" w:themeColor="text1"/>
                    <w:sz w:val="20"/>
                    <w:szCs w:val="22"/>
                    <w:lang w:val="en-CA"/>
                  </w:rPr>
                </w:pPr>
                <w:r w:rsidRPr="00FE1F67">
                  <w:rPr>
                    <w:color w:val="000000" w:themeColor="text1"/>
                    <w:sz w:val="20"/>
                    <w:szCs w:val="22"/>
                    <w:lang w:val="en-CA"/>
                  </w:rPr>
                  <w:t xml:space="preserve">The instruments from the pace maker trays gets mixed up with other tray instruments while packing from CSSD. The incident </w:t>
                </w:r>
                <w:r w:rsidR="00FE1F67">
                  <w:rPr>
                    <w:color w:val="000000" w:themeColor="text1"/>
                    <w:sz w:val="20"/>
                    <w:szCs w:val="22"/>
                    <w:lang w:val="en-CA"/>
                  </w:rPr>
                  <w:t>was</w:t>
                </w:r>
                <w:r w:rsidRPr="00FE1F67">
                  <w:rPr>
                    <w:color w:val="000000" w:themeColor="text1"/>
                    <w:sz w:val="20"/>
                    <w:szCs w:val="22"/>
                    <w:lang w:val="en-CA"/>
                  </w:rPr>
                  <w:t xml:space="preserve"> known only when the sterilized tray </w:t>
                </w:r>
                <w:r w:rsidR="00FE1F67">
                  <w:rPr>
                    <w:color w:val="000000" w:themeColor="text1"/>
                    <w:sz w:val="20"/>
                    <w:szCs w:val="22"/>
                    <w:lang w:val="en-CA"/>
                  </w:rPr>
                  <w:t>was</w:t>
                </w:r>
                <w:r w:rsidRPr="00FE1F67">
                  <w:rPr>
                    <w:color w:val="000000" w:themeColor="text1"/>
                    <w:sz w:val="20"/>
                    <w:szCs w:val="22"/>
                    <w:lang w:val="en-CA"/>
                  </w:rPr>
                  <w:t xml:space="preserve"> opened in Cath. Lab during procedure. This cause delay in procedure (approximately one hour), surgeon dissatisfaction, and pressure on staff and also</w:t>
                </w:r>
                <w:r w:rsidR="00FE1F67">
                  <w:rPr>
                    <w:color w:val="000000" w:themeColor="text1"/>
                    <w:sz w:val="20"/>
                    <w:szCs w:val="22"/>
                    <w:lang w:val="en-CA"/>
                  </w:rPr>
                  <w:t xml:space="preserve"> impact on quality patient </w:t>
                </w:r>
                <w:proofErr w:type="spellStart"/>
                <w:r w:rsidR="00FE1F67">
                  <w:rPr>
                    <w:color w:val="000000" w:themeColor="text1"/>
                    <w:sz w:val="20"/>
                    <w:szCs w:val="22"/>
                    <w:lang w:val="en-CA"/>
                  </w:rPr>
                  <w:t>care</w:t>
                </w:r>
                <w:proofErr w:type="gramStart"/>
                <w:r w:rsidR="00FE1F67">
                  <w:rPr>
                    <w:color w:val="000000" w:themeColor="text1"/>
                    <w:sz w:val="20"/>
                    <w:szCs w:val="22"/>
                    <w:lang w:val="en-CA"/>
                  </w:rPr>
                  <w:t>,w</w:t>
                </w:r>
                <w:r w:rsidRPr="00FE1F67">
                  <w:rPr>
                    <w:color w:val="000000" w:themeColor="text1"/>
                    <w:sz w:val="20"/>
                    <w:szCs w:val="22"/>
                    <w:lang w:val="en-CA"/>
                  </w:rPr>
                  <w:t>astage</w:t>
                </w:r>
                <w:proofErr w:type="spellEnd"/>
                <w:proofErr w:type="gramEnd"/>
                <w:r w:rsidRPr="00FE1F67">
                  <w:rPr>
                    <w:color w:val="000000" w:themeColor="text1"/>
                    <w:sz w:val="20"/>
                    <w:szCs w:val="22"/>
                    <w:lang w:val="en-CA"/>
                  </w:rPr>
                  <w:t xml:space="preserve"> of time and resources </w:t>
                </w:r>
                <w:r w:rsidR="00FE1F67">
                  <w:rPr>
                    <w:color w:val="000000" w:themeColor="text1"/>
                    <w:sz w:val="20"/>
                    <w:szCs w:val="22"/>
                    <w:lang w:val="en-CA"/>
                  </w:rPr>
                  <w:t>were</w:t>
                </w:r>
                <w:r w:rsidRPr="00FE1F67">
                  <w:rPr>
                    <w:color w:val="000000" w:themeColor="text1"/>
                    <w:sz w:val="20"/>
                    <w:szCs w:val="22"/>
                    <w:lang w:val="en-CA"/>
                  </w:rPr>
                  <w:t xml:space="preserve"> also another concern.</w:t>
                </w:r>
              </w:p>
              <w:p w14:paraId="10D5B6E3" w14:textId="35597F6F" w:rsidR="00F1659C" w:rsidRPr="00FE1F67" w:rsidRDefault="00F1659C" w:rsidP="00FE1F67">
                <w:pPr>
                  <w:pStyle w:val="Default"/>
                  <w:rPr>
                    <w:color w:val="000000" w:themeColor="text1"/>
                    <w:sz w:val="20"/>
                    <w:szCs w:val="22"/>
                    <w:lang w:val="en-CA"/>
                  </w:rPr>
                </w:pPr>
                <w:r w:rsidRPr="00FE1F67">
                  <w:rPr>
                    <w:color w:val="000000" w:themeColor="text1"/>
                    <w:sz w:val="20"/>
                    <w:szCs w:val="22"/>
                    <w:lang w:val="en-CA"/>
                  </w:rPr>
                  <w:t xml:space="preserve">Out of average 10 cases monthly, approximately 2 incidents of mix up/missing instruments </w:t>
                </w:r>
                <w:r w:rsidR="00FE1F67">
                  <w:rPr>
                    <w:color w:val="000000" w:themeColor="text1"/>
                    <w:sz w:val="20"/>
                    <w:szCs w:val="22"/>
                    <w:lang w:val="en-CA"/>
                  </w:rPr>
                  <w:t>were</w:t>
                </w:r>
                <w:r w:rsidRPr="00FE1F67">
                  <w:rPr>
                    <w:color w:val="000000" w:themeColor="text1"/>
                    <w:sz w:val="20"/>
                    <w:szCs w:val="22"/>
                    <w:lang w:val="en-CA"/>
                  </w:rPr>
                  <w:t xml:space="preserve"> reported monthly. In the year 2015, we had 18 reported incidents. The delay in procedure </w:t>
                </w:r>
                <w:r w:rsidR="00FE1F67">
                  <w:rPr>
                    <w:color w:val="000000" w:themeColor="text1"/>
                    <w:sz w:val="20"/>
                    <w:szCs w:val="22"/>
                    <w:lang w:val="en-CA"/>
                  </w:rPr>
                  <w:t>was</w:t>
                </w:r>
                <w:r w:rsidRPr="00FE1F67">
                  <w:rPr>
                    <w:color w:val="000000" w:themeColor="text1"/>
                    <w:sz w:val="20"/>
                    <w:szCs w:val="22"/>
                    <w:lang w:val="en-CA"/>
                  </w:rPr>
                  <w:t xml:space="preserve"> about one hour. This delay </w:t>
                </w:r>
                <w:r w:rsidR="00FE1F67">
                  <w:rPr>
                    <w:color w:val="000000" w:themeColor="text1"/>
                    <w:sz w:val="20"/>
                    <w:szCs w:val="22"/>
                    <w:lang w:val="en-CA"/>
                  </w:rPr>
                  <w:t>was</w:t>
                </w:r>
                <w:r w:rsidRPr="00FE1F67">
                  <w:rPr>
                    <w:color w:val="000000" w:themeColor="text1"/>
                    <w:sz w:val="20"/>
                    <w:szCs w:val="22"/>
                    <w:lang w:val="en-CA"/>
                  </w:rPr>
                  <w:t xml:space="preserve"> caused to find another sterile tray, to get the instrument needed in order to complete the procedure. If this happens to the last case, then the delay will be more than one hour as all trays </w:t>
                </w:r>
                <w:r w:rsidR="00FE1F67">
                  <w:rPr>
                    <w:color w:val="000000" w:themeColor="text1"/>
                    <w:sz w:val="20"/>
                    <w:szCs w:val="22"/>
                    <w:lang w:val="en-CA"/>
                  </w:rPr>
                  <w:t>were used. CSSD had</w:t>
                </w:r>
                <w:r w:rsidRPr="00FE1F67">
                  <w:rPr>
                    <w:color w:val="000000" w:themeColor="text1"/>
                    <w:sz w:val="20"/>
                    <w:szCs w:val="22"/>
                    <w:lang w:val="en-CA"/>
                  </w:rPr>
                  <w:t xml:space="preserve"> to re-sterilize the used instruments as soon as possible and it will take a minimum Two hour delay.</w:t>
                </w:r>
              </w:p>
              <w:p w14:paraId="2D6AA6D7" w14:textId="77663031" w:rsidR="00B749DB" w:rsidRPr="00B67535" w:rsidRDefault="00FE1F67" w:rsidP="00E212B0">
                <w:pPr>
                  <w:rPr>
                    <w:rFonts w:cs="Arial"/>
                    <w:color w:val="00A3E4" w:themeColor="accent2"/>
                    <w:sz w:val="20"/>
                    <w:szCs w:val="20"/>
                  </w:rPr>
                </w:pPr>
              </w:p>
            </w:sdtContent>
          </w:sdt>
        </w:tc>
        <w:tc>
          <w:tcPr>
            <w:tcW w:w="5634"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6A385A65" w14:textId="637B3F73" w:rsidR="00B749DB" w:rsidRPr="00FE1F67" w:rsidRDefault="00F1659C" w:rsidP="00FE1F67">
            <w:pPr>
              <w:pStyle w:val="Default"/>
              <w:rPr>
                <w:color w:val="000000" w:themeColor="text1"/>
                <w:sz w:val="20"/>
                <w:szCs w:val="22"/>
                <w:lang w:val="en-CA"/>
              </w:rPr>
            </w:pPr>
            <w:r w:rsidRPr="00FE1F67">
              <w:rPr>
                <w:color w:val="000000" w:themeColor="text1"/>
                <w:sz w:val="20"/>
                <w:szCs w:val="22"/>
                <w:lang w:val="en-CA"/>
              </w:rPr>
              <w:t>Minimize the mix up incidents of Pace Maker and ICD tray instruments, thereby assuring smooth instrumentation facilities for the surgeon to perform successful Pace maker insertion</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FE1F67">
        <w:trPr>
          <w:trHeight w:val="226"/>
        </w:trPr>
        <w:tc>
          <w:tcPr>
            <w:tcW w:w="4878"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FE1F67" w:rsidP="00E212B0">
            <w:pPr>
              <w:rPr>
                <w:rFonts w:cs="Arial"/>
                <w:sz w:val="20"/>
              </w:rPr>
            </w:pPr>
            <w:sdt>
              <w:sdtPr>
                <w:rPr>
                  <w:rFonts w:cs="Arial"/>
                  <w:sz w:val="20"/>
                </w:rPr>
                <w:alias w:val="Benefits"/>
                <w:tag w:val="Benefits"/>
                <w:id w:val="-443146184"/>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77777777" w:rsidR="00B749DB" w:rsidRPr="0037000B" w:rsidRDefault="00FE1F67" w:rsidP="00E212B0">
            <w:pPr>
              <w:rPr>
                <w:rFonts w:cs="Arial"/>
                <w:sz w:val="20"/>
              </w:rPr>
            </w:pPr>
            <w:sdt>
              <w:sdtPr>
                <w:rPr>
                  <w:rFonts w:cs="Arial"/>
                  <w:sz w:val="20"/>
                </w:rPr>
                <w:alias w:val="Benefits"/>
                <w:tag w:val="Benefits"/>
                <w:id w:val="1642229683"/>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productivity</w:t>
            </w:r>
          </w:p>
          <w:p w14:paraId="6437BA73" w14:textId="77777777" w:rsidR="00B749DB" w:rsidRPr="0037000B" w:rsidRDefault="00FE1F67" w:rsidP="00E212B0">
            <w:pPr>
              <w:rPr>
                <w:rFonts w:cs="Arial"/>
                <w:sz w:val="20"/>
              </w:rPr>
            </w:pPr>
            <w:sdt>
              <w:sdtPr>
                <w:rPr>
                  <w:rFonts w:cs="Arial"/>
                  <w:sz w:val="20"/>
                </w:rPr>
                <w:alias w:val="Benefits"/>
                <w:tag w:val="Benefits"/>
                <w:id w:val="1999308230"/>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work process</w:t>
            </w:r>
          </w:p>
          <w:p w14:paraId="48F8AF2F" w14:textId="5AE2D7B8" w:rsidR="00B749DB" w:rsidRPr="0037000B" w:rsidRDefault="00FE1F67" w:rsidP="00E212B0">
            <w:pPr>
              <w:rPr>
                <w:rFonts w:cs="Arial"/>
                <w:sz w:val="20"/>
              </w:rPr>
            </w:pPr>
            <w:sdt>
              <w:sdtPr>
                <w:rPr>
                  <w:rFonts w:cs="Arial"/>
                  <w:sz w:val="20"/>
                </w:rPr>
                <w:alias w:val="Benefits"/>
                <w:tag w:val="Benefits"/>
                <w:id w:val="-1092387478"/>
                <w14:checkbox>
                  <w14:checked w14:val="1"/>
                  <w14:checkedState w14:val="2612" w14:font="MS Gothic"/>
                  <w14:uncheckedState w14:val="2610" w14:font="MS Gothic"/>
                </w14:checkbox>
              </w:sdtPr>
              <w:sdtEndPr/>
              <w:sdtContent>
                <w:r w:rsidR="00F1659C">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07690C36" w:rsidR="00B749DB" w:rsidRPr="0037000B" w:rsidRDefault="00FE1F67" w:rsidP="00E212B0">
            <w:pPr>
              <w:rPr>
                <w:rFonts w:cs="Arial"/>
                <w:sz w:val="20"/>
              </w:rPr>
            </w:pPr>
            <w:sdt>
              <w:sdtPr>
                <w:rPr>
                  <w:rFonts w:cs="Arial"/>
                  <w:sz w:val="20"/>
                </w:rPr>
                <w:alias w:val="Benefits"/>
                <w:tag w:val="Benefits"/>
                <w:id w:val="-1739311451"/>
                <w14:checkbox>
                  <w14:checked w14:val="1"/>
                  <w14:checkedState w14:val="2612" w14:font="MS Gothic"/>
                  <w14:uncheckedState w14:val="2610" w14:font="MS Gothic"/>
                </w14:checkbox>
              </w:sdtPr>
              <w:sdtEndPr/>
              <w:sdtContent>
                <w:r w:rsidR="00F1659C">
                  <w:rPr>
                    <w:rFonts w:ascii="MS Gothic" w:eastAsia="MS Gothic" w:hAnsi="MS Gothic" w:cs="Arial" w:hint="eastAsia"/>
                    <w:sz w:val="20"/>
                  </w:rPr>
                  <w:t>☒</w:t>
                </w:r>
              </w:sdtContent>
            </w:sdt>
            <w:r w:rsidR="00B749DB" w:rsidRPr="0037000B">
              <w:rPr>
                <w:rFonts w:cs="Arial"/>
                <w:sz w:val="20"/>
              </w:rPr>
              <w:t xml:space="preserve">  Increased customer satisfaction</w:t>
            </w:r>
          </w:p>
          <w:p w14:paraId="5B7994E2" w14:textId="77777777" w:rsidR="00B749DB" w:rsidRPr="0037000B" w:rsidRDefault="00FE1F67"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634"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36411B6C" w:rsidR="00B749DB" w:rsidRPr="0037000B" w:rsidRDefault="00F1659C" w:rsidP="00E212B0">
                <w:pPr>
                  <w:rPr>
                    <w:rFonts w:cs="Arial"/>
                    <w:b/>
                    <w:color w:val="00A3E4" w:themeColor="accent2"/>
                    <w:sz w:val="20"/>
                  </w:rPr>
                </w:pPr>
                <w:r>
                  <w:rPr>
                    <w:rFonts w:cs="Arial"/>
                    <w:b/>
                    <w:color w:val="000000" w:themeColor="text1"/>
                    <w:sz w:val="20"/>
                  </w:rPr>
                  <w:t>Safe</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2995063E" w:rsidR="00B749DB" w:rsidRPr="00FE1F67" w:rsidRDefault="00F1659C" w:rsidP="00FE1F67">
                  <w:pPr>
                    <w:rPr>
                      <w:rFonts w:cs="Arial"/>
                      <w:color w:val="000000" w:themeColor="text1"/>
                      <w:sz w:val="20"/>
                    </w:rPr>
                  </w:pPr>
                  <w:r w:rsidRPr="00FE1F67">
                    <w:rPr>
                      <w:rFonts w:cs="Arial"/>
                      <w:color w:val="000000" w:themeColor="text1"/>
                      <w:sz w:val="20"/>
                    </w:rPr>
                    <w:t>Incidents of mix up/missing instruments</w:t>
                  </w:r>
                </w:p>
                <w:p w14:paraId="197447C8" w14:textId="77777777" w:rsidR="00B749DB" w:rsidRDefault="00B749DB" w:rsidP="00E212B0">
                  <w:pPr>
                    <w:rPr>
                      <w:rFonts w:cs="Arial"/>
                      <w:color w:val="000000" w:themeColor="text1"/>
                      <w:sz w:val="20"/>
                    </w:rPr>
                  </w:pPr>
                </w:p>
              </w:tc>
              <w:tc>
                <w:tcPr>
                  <w:tcW w:w="5143" w:type="dxa"/>
                </w:tcPr>
                <w:p w14:paraId="08037552" w14:textId="07B8761A" w:rsidR="00F1659C" w:rsidRPr="00FE1F67" w:rsidRDefault="00F1659C" w:rsidP="00FE1F67">
                  <w:pPr>
                    <w:ind w:left="54"/>
                    <w:rPr>
                      <w:rFonts w:cs="Arial"/>
                      <w:color w:val="000000" w:themeColor="text1"/>
                      <w:sz w:val="20"/>
                    </w:rPr>
                  </w:pPr>
                  <w:r w:rsidRPr="00FE1F67">
                    <w:rPr>
                      <w:rFonts w:cs="Arial"/>
                      <w:color w:val="000000" w:themeColor="text1"/>
                      <w:sz w:val="20"/>
                    </w:rPr>
                    <w:t>Reduce number of Incidents of mix up/missing instruments to Zero.</w:t>
                  </w:r>
                </w:p>
                <w:p w14:paraId="1CF29601" w14:textId="34AF7969" w:rsidR="00B749DB" w:rsidRPr="001942D3" w:rsidRDefault="00B749DB" w:rsidP="00F1659C">
                  <w:pPr>
                    <w:pStyle w:val="ListParagraph"/>
                    <w:ind w:left="305"/>
                    <w:rPr>
                      <w:rFonts w:cs="Arial"/>
                      <w:color w:val="000000" w:themeColor="text1"/>
                      <w:sz w:val="20"/>
                    </w:rPr>
                  </w:pP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74E14A6A" w14:textId="77777777" w:rsidR="001F10E5" w:rsidRPr="00FE1F67" w:rsidRDefault="001F10E5" w:rsidP="00FE1F67">
            <w:pPr>
              <w:pStyle w:val="Normal0"/>
              <w:numPr>
                <w:ilvl w:val="0"/>
                <w:numId w:val="33"/>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color w:val="000000" w:themeColor="text1"/>
                <w:sz w:val="20"/>
                <w:szCs w:val="22"/>
                <w:lang w:val="en-CA"/>
              </w:rPr>
            </w:pPr>
            <w:r w:rsidRPr="00FE1F67">
              <w:rPr>
                <w:color w:val="000000" w:themeColor="text1"/>
                <w:sz w:val="20"/>
                <w:szCs w:val="22"/>
                <w:lang w:val="en-CA"/>
              </w:rPr>
              <w:t xml:space="preserve">The CSSD Technicians apply name and number to device using a stencil so the trays will be easier to be identified. </w:t>
            </w:r>
          </w:p>
          <w:p w14:paraId="01F0A9AA" w14:textId="77777777" w:rsidR="001F10E5" w:rsidRPr="00FE1F67" w:rsidRDefault="001F10E5" w:rsidP="00FE1F67">
            <w:pPr>
              <w:pStyle w:val="Normal0"/>
              <w:numPr>
                <w:ilvl w:val="0"/>
                <w:numId w:val="33"/>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color w:val="000000" w:themeColor="text1"/>
                <w:sz w:val="20"/>
                <w:szCs w:val="22"/>
                <w:lang w:val="en-CA"/>
              </w:rPr>
            </w:pPr>
            <w:r w:rsidRPr="00FE1F67">
              <w:rPr>
                <w:color w:val="000000" w:themeColor="text1"/>
                <w:sz w:val="20"/>
                <w:szCs w:val="22"/>
                <w:lang w:val="en-CA"/>
              </w:rPr>
              <w:t>Improve the cooperation and promptness in compliance to in and out check list by Cath. Lab Nurses.</w:t>
            </w:r>
          </w:p>
          <w:p w14:paraId="08A99A7B" w14:textId="77777777" w:rsidR="001F10E5" w:rsidRDefault="001F10E5" w:rsidP="00FE1F67">
            <w:pPr>
              <w:pStyle w:val="Normal0"/>
              <w:numPr>
                <w:ilvl w:val="0"/>
                <w:numId w:val="33"/>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color w:val="000000" w:themeColor="text1"/>
                <w:sz w:val="20"/>
                <w:szCs w:val="22"/>
                <w:lang w:val="en-CA"/>
              </w:rPr>
            </w:pPr>
            <w:r w:rsidRPr="00FE1F67">
              <w:rPr>
                <w:color w:val="000000" w:themeColor="text1"/>
                <w:sz w:val="20"/>
                <w:szCs w:val="22"/>
                <w:lang w:val="en-CA"/>
              </w:rPr>
              <w:t xml:space="preserve">Another approach was the provision of continuous education (in-services) for CSSD Technicians of the new instruments. </w:t>
            </w:r>
          </w:p>
          <w:p w14:paraId="60DD9B03" w14:textId="3090A898" w:rsidR="00FE1F67" w:rsidRPr="00FE1F67" w:rsidRDefault="00FE1F67" w:rsidP="00FE1F67">
            <w:pPr>
              <w:pStyle w:val="Normal0"/>
              <w:numPr>
                <w:ilvl w:val="0"/>
                <w:numId w:val="33"/>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color w:val="000000" w:themeColor="text1"/>
                <w:sz w:val="20"/>
                <w:szCs w:val="22"/>
                <w:lang w:val="en-CA"/>
              </w:rPr>
            </w:pPr>
            <w:r w:rsidRPr="00FE1F67">
              <w:rPr>
                <w:color w:val="000000" w:themeColor="text1"/>
                <w:sz w:val="20"/>
              </w:rPr>
              <w:t>Finally, with the coordination of the CSSD secretary, the in and out check list is being updated on count list codes in the CSSD master file.</w:t>
            </w:r>
          </w:p>
          <w:p w14:paraId="5900E502" w14:textId="42C37EA0" w:rsidR="00B749DB" w:rsidRPr="00FE1F67" w:rsidRDefault="00B749DB" w:rsidP="00FE1F67">
            <w:pPr>
              <w:pStyle w:val="ListParagraph"/>
              <w:ind w:left="1080"/>
              <w:rPr>
                <w:rFonts w:cs="Arial"/>
                <w:color w:val="7F7F7F" w:themeColor="text2"/>
                <w:sz w:val="16"/>
              </w:rPr>
            </w:pPr>
          </w:p>
        </w:tc>
      </w:tr>
      <w:tr w:rsidR="00B749DB" w:rsidRPr="00CD0A93" w14:paraId="4C64EF4B" w14:textId="77777777" w:rsidTr="00E212B0">
        <w:trPr>
          <w:trHeight w:val="1894"/>
        </w:trPr>
        <w:tc>
          <w:tcPr>
            <w:tcW w:w="10512" w:type="dxa"/>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0D929B85" w14:textId="34732391" w:rsidR="00B749DB" w:rsidRPr="00274E65" w:rsidRDefault="001F10E5" w:rsidP="001F10E5">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0CD7D6F7" wp14:editId="1C9C95EB">
                  <wp:extent cx="5947576" cy="310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341" cy="3113019"/>
                          </a:xfrm>
                          <a:prstGeom prst="rect">
                            <a:avLst/>
                          </a:prstGeom>
                          <a:noFill/>
                        </pic:spPr>
                      </pic:pic>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F10E5" w:rsidRPr="00DD439D" w14:paraId="01B2C299" w14:textId="77777777" w:rsidTr="00E212B0">
        <w:trPr>
          <w:trHeight w:val="275"/>
        </w:trPr>
        <w:sdt>
          <w:sdtPr>
            <w:rPr>
              <w:rFonts w:cs="Arial"/>
              <w:color w:val="000000" w:themeColor="text1"/>
              <w:sz w:val="20"/>
            </w:rPr>
            <w:alias w:val="Project Leader"/>
            <w:tag w:val="Project Leader"/>
            <w:id w:val="1036400086"/>
            <w:text w:multiLine="1"/>
          </w:sdtPr>
          <w:sdtEndPr/>
          <w:sdtContent>
            <w:tc>
              <w:tcPr>
                <w:tcW w:w="5125" w:type="dxa"/>
                <w:tcBorders>
                  <w:top w:val="nil"/>
                  <w:left w:val="nil"/>
                  <w:bottom w:val="nil"/>
                  <w:right w:val="nil"/>
                </w:tcBorders>
              </w:tcPr>
              <w:p w14:paraId="081FCAFB" w14:textId="12028784" w:rsidR="001F10E5" w:rsidRPr="00DD439D" w:rsidRDefault="001F10E5" w:rsidP="001F10E5">
                <w:pPr>
                  <w:rPr>
                    <w:rFonts w:cs="Arial"/>
                    <w:sz w:val="20"/>
                    <w:szCs w:val="20"/>
                  </w:rPr>
                </w:pPr>
                <w:r w:rsidRPr="00FE1F67">
                  <w:rPr>
                    <w:rFonts w:cs="Arial"/>
                    <w:color w:val="000000" w:themeColor="text1"/>
                    <w:sz w:val="20"/>
                  </w:rPr>
                  <w:t xml:space="preserve">Abdullah Ahmed </w:t>
                </w:r>
                <w:proofErr w:type="spellStart"/>
                <w:r w:rsidRPr="00FE1F67">
                  <w:rPr>
                    <w:rFonts w:cs="Arial"/>
                    <w:color w:val="000000" w:themeColor="text1"/>
                    <w:sz w:val="20"/>
                  </w:rPr>
                  <w:t>Mattar</w:t>
                </w:r>
                <w:proofErr w:type="spellEnd"/>
              </w:p>
            </w:tc>
          </w:sdtContent>
        </w:sdt>
        <w:tc>
          <w:tcPr>
            <w:tcW w:w="5394" w:type="dxa"/>
            <w:tcBorders>
              <w:top w:val="nil"/>
              <w:left w:val="nil"/>
              <w:bottom w:val="nil"/>
              <w:right w:val="nil"/>
            </w:tcBorders>
          </w:tcPr>
          <w:p w14:paraId="46BAA758" w14:textId="69D0CF3E" w:rsidR="001F10E5" w:rsidRPr="00FE1F67" w:rsidRDefault="001F10E5" w:rsidP="001F10E5">
            <w:pPr>
              <w:rPr>
                <w:rFonts w:cs="Arial"/>
                <w:color w:val="000000" w:themeColor="text1"/>
                <w:sz w:val="20"/>
              </w:rPr>
            </w:pPr>
            <w:r w:rsidRPr="00FE1F67">
              <w:rPr>
                <w:rFonts w:cs="Arial"/>
                <w:color w:val="000000" w:themeColor="text1"/>
                <w:sz w:val="20"/>
              </w:rPr>
              <w:t xml:space="preserve">Raphael </w:t>
            </w:r>
            <w:proofErr w:type="spellStart"/>
            <w:r w:rsidRPr="00FE1F67">
              <w:rPr>
                <w:rFonts w:cs="Arial"/>
                <w:color w:val="000000" w:themeColor="text1"/>
                <w:sz w:val="20"/>
              </w:rPr>
              <w:t>Kumbalath</w:t>
            </w:r>
            <w:proofErr w:type="spellEnd"/>
          </w:p>
        </w:tc>
      </w:tr>
      <w:tr w:rsidR="001F10E5" w:rsidRPr="00DD439D" w14:paraId="6F32DA80" w14:textId="77777777" w:rsidTr="00E212B0">
        <w:trPr>
          <w:trHeight w:val="275"/>
        </w:trPr>
        <w:tc>
          <w:tcPr>
            <w:tcW w:w="5125" w:type="dxa"/>
            <w:tcBorders>
              <w:top w:val="nil"/>
              <w:left w:val="nil"/>
              <w:bottom w:val="nil"/>
              <w:right w:val="nil"/>
            </w:tcBorders>
          </w:tcPr>
          <w:p w14:paraId="568BE2A7" w14:textId="77777777" w:rsidR="001F10E5" w:rsidRPr="001F10E5" w:rsidRDefault="001F10E5" w:rsidP="001F10E5">
            <w:pPr>
              <w:rPr>
                <w:rFonts w:asciiTheme="majorBidi" w:hAnsiTheme="majorBidi" w:cstheme="majorBidi"/>
              </w:rPr>
            </w:pPr>
          </w:p>
        </w:tc>
        <w:tc>
          <w:tcPr>
            <w:tcW w:w="5394" w:type="dxa"/>
            <w:tcBorders>
              <w:top w:val="nil"/>
              <w:left w:val="nil"/>
              <w:bottom w:val="nil"/>
              <w:right w:val="nil"/>
            </w:tcBorders>
          </w:tcPr>
          <w:p w14:paraId="4F82FD0E" w14:textId="41975AEA" w:rsidR="001F10E5" w:rsidRPr="00FE1F67" w:rsidRDefault="001F10E5" w:rsidP="001F10E5">
            <w:pPr>
              <w:rPr>
                <w:rFonts w:cs="Arial"/>
                <w:color w:val="000000" w:themeColor="text1"/>
                <w:sz w:val="20"/>
              </w:rPr>
            </w:pPr>
            <w:proofErr w:type="spellStart"/>
            <w:r w:rsidRPr="00FE1F67">
              <w:rPr>
                <w:rFonts w:cs="Arial"/>
                <w:color w:val="000000" w:themeColor="text1"/>
                <w:sz w:val="20"/>
              </w:rPr>
              <w:t>Dinard</w:t>
            </w:r>
            <w:proofErr w:type="spellEnd"/>
            <w:r w:rsidRPr="00FE1F67">
              <w:rPr>
                <w:rFonts w:cs="Arial"/>
                <w:color w:val="000000" w:themeColor="text1"/>
                <w:sz w:val="20"/>
              </w:rPr>
              <w:t xml:space="preserve"> </w:t>
            </w:r>
            <w:proofErr w:type="spellStart"/>
            <w:r w:rsidRPr="00FE1F67">
              <w:rPr>
                <w:rFonts w:cs="Arial"/>
                <w:color w:val="000000" w:themeColor="text1"/>
                <w:sz w:val="20"/>
              </w:rPr>
              <w:t>Jalilul</w:t>
            </w:r>
            <w:proofErr w:type="spellEnd"/>
          </w:p>
        </w:tc>
      </w:tr>
      <w:tr w:rsidR="001F10E5" w:rsidRPr="00DD439D" w14:paraId="5CB2A6D3" w14:textId="77777777" w:rsidTr="00E212B0">
        <w:trPr>
          <w:trHeight w:val="275"/>
        </w:trPr>
        <w:tc>
          <w:tcPr>
            <w:tcW w:w="5125" w:type="dxa"/>
            <w:tcBorders>
              <w:top w:val="nil"/>
              <w:left w:val="nil"/>
              <w:bottom w:val="nil"/>
              <w:right w:val="nil"/>
            </w:tcBorders>
          </w:tcPr>
          <w:p w14:paraId="7BCCA410" w14:textId="77777777" w:rsidR="001F10E5" w:rsidRPr="001F10E5" w:rsidRDefault="001F10E5" w:rsidP="001F10E5">
            <w:pPr>
              <w:rPr>
                <w:rFonts w:asciiTheme="majorBidi" w:hAnsiTheme="majorBidi" w:cstheme="majorBidi"/>
              </w:rPr>
            </w:pPr>
          </w:p>
        </w:tc>
        <w:tc>
          <w:tcPr>
            <w:tcW w:w="5394" w:type="dxa"/>
            <w:tcBorders>
              <w:top w:val="nil"/>
              <w:left w:val="nil"/>
              <w:bottom w:val="nil"/>
              <w:right w:val="nil"/>
            </w:tcBorders>
          </w:tcPr>
          <w:p w14:paraId="74BEF464" w14:textId="487ED10F" w:rsidR="001F10E5" w:rsidRPr="00FE1F67" w:rsidRDefault="001F10E5" w:rsidP="001F10E5">
            <w:pPr>
              <w:rPr>
                <w:rFonts w:cs="Arial"/>
                <w:color w:val="000000" w:themeColor="text1"/>
                <w:sz w:val="20"/>
              </w:rPr>
            </w:pPr>
            <w:r w:rsidRPr="00FE1F67">
              <w:rPr>
                <w:rFonts w:cs="Arial"/>
                <w:color w:val="000000" w:themeColor="text1"/>
                <w:sz w:val="20"/>
              </w:rPr>
              <w:t xml:space="preserve">Faisal </w:t>
            </w:r>
            <w:proofErr w:type="spellStart"/>
            <w:r w:rsidRPr="00FE1F67">
              <w:rPr>
                <w:rFonts w:cs="Arial"/>
                <w:color w:val="000000" w:themeColor="text1"/>
                <w:sz w:val="20"/>
              </w:rPr>
              <w:t>Talab</w:t>
            </w:r>
            <w:proofErr w:type="spellEnd"/>
          </w:p>
        </w:tc>
      </w:tr>
      <w:tr w:rsidR="001F10E5" w:rsidRPr="00DD439D" w14:paraId="4D90857B" w14:textId="77777777" w:rsidTr="00E212B0">
        <w:trPr>
          <w:trHeight w:val="275"/>
        </w:trPr>
        <w:tc>
          <w:tcPr>
            <w:tcW w:w="5125" w:type="dxa"/>
            <w:tcBorders>
              <w:top w:val="nil"/>
              <w:left w:val="nil"/>
              <w:bottom w:val="nil"/>
              <w:right w:val="nil"/>
            </w:tcBorders>
          </w:tcPr>
          <w:p w14:paraId="71D310ED" w14:textId="77777777" w:rsidR="001F10E5" w:rsidRPr="001F10E5" w:rsidRDefault="001F10E5" w:rsidP="001F10E5">
            <w:pPr>
              <w:rPr>
                <w:rFonts w:asciiTheme="majorBidi" w:hAnsiTheme="majorBidi" w:cstheme="majorBidi"/>
              </w:rPr>
            </w:pPr>
          </w:p>
        </w:tc>
        <w:tc>
          <w:tcPr>
            <w:tcW w:w="5394" w:type="dxa"/>
            <w:tcBorders>
              <w:top w:val="nil"/>
              <w:left w:val="nil"/>
              <w:bottom w:val="nil"/>
              <w:right w:val="nil"/>
            </w:tcBorders>
          </w:tcPr>
          <w:p w14:paraId="493D3E6C" w14:textId="4426FC2C" w:rsidR="001F10E5" w:rsidRPr="00FE1F67" w:rsidRDefault="001F10E5" w:rsidP="001F10E5">
            <w:pPr>
              <w:rPr>
                <w:rFonts w:cs="Arial"/>
                <w:color w:val="000000" w:themeColor="text1"/>
                <w:sz w:val="20"/>
              </w:rPr>
            </w:pPr>
            <w:r w:rsidRPr="00FE1F67">
              <w:rPr>
                <w:rFonts w:cs="Arial"/>
                <w:color w:val="000000" w:themeColor="text1"/>
                <w:sz w:val="20"/>
              </w:rPr>
              <w:t>Ahmed Mohammed</w:t>
            </w:r>
          </w:p>
        </w:tc>
      </w:tr>
      <w:tr w:rsidR="001F10E5" w:rsidRPr="00DD439D" w14:paraId="21B23D34" w14:textId="77777777" w:rsidTr="00E212B0">
        <w:trPr>
          <w:trHeight w:val="275"/>
        </w:trPr>
        <w:tc>
          <w:tcPr>
            <w:tcW w:w="5125" w:type="dxa"/>
            <w:tcBorders>
              <w:top w:val="nil"/>
              <w:left w:val="nil"/>
              <w:bottom w:val="nil"/>
              <w:right w:val="nil"/>
            </w:tcBorders>
          </w:tcPr>
          <w:p w14:paraId="005E12FB" w14:textId="77777777" w:rsidR="001F10E5" w:rsidRPr="001F10E5" w:rsidRDefault="001F10E5" w:rsidP="001F10E5">
            <w:pPr>
              <w:rPr>
                <w:rFonts w:asciiTheme="majorBidi" w:hAnsiTheme="majorBidi" w:cstheme="majorBidi"/>
              </w:rPr>
            </w:pPr>
          </w:p>
        </w:tc>
        <w:tc>
          <w:tcPr>
            <w:tcW w:w="5394" w:type="dxa"/>
            <w:tcBorders>
              <w:top w:val="nil"/>
              <w:left w:val="nil"/>
              <w:bottom w:val="nil"/>
              <w:right w:val="nil"/>
            </w:tcBorders>
          </w:tcPr>
          <w:p w14:paraId="340AE9A5" w14:textId="4DE2C915" w:rsidR="001F10E5" w:rsidRPr="00FE1F67" w:rsidRDefault="001F10E5" w:rsidP="001F10E5">
            <w:pPr>
              <w:rPr>
                <w:rFonts w:cs="Arial"/>
                <w:color w:val="000000" w:themeColor="text1"/>
                <w:sz w:val="20"/>
              </w:rPr>
            </w:pPr>
            <w:proofErr w:type="spellStart"/>
            <w:r w:rsidRPr="00FE1F67">
              <w:rPr>
                <w:rFonts w:cs="Arial"/>
                <w:color w:val="000000" w:themeColor="text1"/>
                <w:sz w:val="20"/>
              </w:rPr>
              <w:t>Nour</w:t>
            </w:r>
            <w:proofErr w:type="spellEnd"/>
            <w:r w:rsidRPr="00FE1F67">
              <w:rPr>
                <w:rFonts w:cs="Arial"/>
                <w:color w:val="000000" w:themeColor="text1"/>
                <w:sz w:val="20"/>
              </w:rPr>
              <w:t xml:space="preserve"> </w:t>
            </w:r>
            <w:proofErr w:type="spellStart"/>
            <w:r w:rsidRPr="00FE1F67">
              <w:rPr>
                <w:rFonts w:cs="Arial"/>
                <w:color w:val="000000" w:themeColor="text1"/>
                <w:sz w:val="20"/>
              </w:rPr>
              <w:t>Al-Attas</w:t>
            </w:r>
            <w:proofErr w:type="spellEnd"/>
          </w:p>
        </w:tc>
      </w:tr>
    </w:tbl>
    <w:p w14:paraId="41E02313" w14:textId="77777777" w:rsidR="00B749DB" w:rsidRPr="00DD439D" w:rsidRDefault="00B749DB" w:rsidP="00B749DB">
      <w:pPr>
        <w:rPr>
          <w:color w:val="000000" w:themeColor="text1"/>
          <w:sz w:val="20"/>
          <w:szCs w:val="20"/>
        </w:rPr>
      </w:pPr>
      <w:bookmarkStart w:id="0" w:name="_GoBack"/>
      <w:bookmarkEnd w:id="0"/>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7A28E6"/>
    <w:multiLevelType w:val="hybridMultilevel"/>
    <w:tmpl w:val="74D2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4F4352"/>
    <w:multiLevelType w:val="hybridMultilevel"/>
    <w:tmpl w:val="CC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9A532F9"/>
    <w:multiLevelType w:val="hybridMultilevel"/>
    <w:tmpl w:val="5ECE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B5B35B1"/>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29"/>
  </w:num>
  <w:num w:numId="5">
    <w:abstractNumId w:val="21"/>
  </w:num>
  <w:num w:numId="6">
    <w:abstractNumId w:val="6"/>
  </w:num>
  <w:num w:numId="7">
    <w:abstractNumId w:val="0"/>
  </w:num>
  <w:num w:numId="8">
    <w:abstractNumId w:val="5"/>
  </w:num>
  <w:num w:numId="9">
    <w:abstractNumId w:val="7"/>
  </w:num>
  <w:num w:numId="10">
    <w:abstractNumId w:val="2"/>
  </w:num>
  <w:num w:numId="11">
    <w:abstractNumId w:val="25"/>
  </w:num>
  <w:num w:numId="12">
    <w:abstractNumId w:val="24"/>
  </w:num>
  <w:num w:numId="13">
    <w:abstractNumId w:val="4"/>
  </w:num>
  <w:num w:numId="14">
    <w:abstractNumId w:val="17"/>
  </w:num>
  <w:num w:numId="15">
    <w:abstractNumId w:val="19"/>
  </w:num>
  <w:num w:numId="16">
    <w:abstractNumId w:val="30"/>
  </w:num>
  <w:num w:numId="17">
    <w:abstractNumId w:val="20"/>
  </w:num>
  <w:num w:numId="18">
    <w:abstractNumId w:val="1"/>
  </w:num>
  <w:num w:numId="19">
    <w:abstractNumId w:val="16"/>
  </w:num>
  <w:num w:numId="20">
    <w:abstractNumId w:val="9"/>
  </w:num>
  <w:num w:numId="21">
    <w:abstractNumId w:val="23"/>
  </w:num>
  <w:num w:numId="22">
    <w:abstractNumId w:val="15"/>
  </w:num>
  <w:num w:numId="23">
    <w:abstractNumId w:val="11"/>
  </w:num>
  <w:num w:numId="24">
    <w:abstractNumId w:val="12"/>
  </w:num>
  <w:num w:numId="25">
    <w:abstractNumId w:val="31"/>
  </w:num>
  <w:num w:numId="26">
    <w:abstractNumId w:val="27"/>
  </w:num>
  <w:num w:numId="27">
    <w:abstractNumId w:val="10"/>
  </w:num>
  <w:num w:numId="28">
    <w:abstractNumId w:val="28"/>
  </w:num>
  <w:num w:numId="29">
    <w:abstractNumId w:val="22"/>
  </w:num>
  <w:num w:numId="30">
    <w:abstractNumId w:val="32"/>
  </w:num>
  <w:num w:numId="31">
    <w:abstractNumId w:val="26"/>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1F10E5"/>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B786E"/>
    <w:rsid w:val="008E41ED"/>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1659C"/>
    <w:rsid w:val="00F3533A"/>
    <w:rsid w:val="00F62495"/>
    <w:rsid w:val="00F63B9D"/>
    <w:rsid w:val="00F66496"/>
    <w:rsid w:val="00F74338"/>
    <w:rsid w:val="00FC3EA3"/>
    <w:rsid w:val="00FE1F67"/>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Default">
    <w:name w:val="Default"/>
    <w:rsid w:val="00F1659C"/>
    <w:pPr>
      <w:autoSpaceDE w:val="0"/>
      <w:autoSpaceDN w:val="0"/>
      <w:adjustRightInd w:val="0"/>
      <w:spacing w:line="240" w:lineRule="auto"/>
    </w:pPr>
    <w:rPr>
      <w:rFonts w:cs="Arial"/>
      <w:color w:val="000000"/>
      <w:sz w:val="24"/>
      <w:szCs w:val="24"/>
      <w:lang w:val="en-US"/>
    </w:rPr>
  </w:style>
  <w:style w:type="paragraph" w:customStyle="1" w:styleId="Normal0">
    <w:name w:val="[Normal]"/>
    <w:rsid w:val="001F10E5"/>
    <w:pPr>
      <w:autoSpaceDE w:val="0"/>
      <w:autoSpaceDN w:val="0"/>
      <w:adjustRightInd w:val="0"/>
      <w:spacing w:line="240" w:lineRule="auto"/>
    </w:pPr>
    <w:rPr>
      <w:rFonts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Default">
    <w:name w:val="Default"/>
    <w:rsid w:val="00F1659C"/>
    <w:pPr>
      <w:autoSpaceDE w:val="0"/>
      <w:autoSpaceDN w:val="0"/>
      <w:adjustRightInd w:val="0"/>
      <w:spacing w:line="240" w:lineRule="auto"/>
    </w:pPr>
    <w:rPr>
      <w:rFonts w:cs="Arial"/>
      <w:color w:val="000000"/>
      <w:sz w:val="24"/>
      <w:szCs w:val="24"/>
      <w:lang w:val="en-US"/>
    </w:rPr>
  </w:style>
  <w:style w:type="paragraph" w:customStyle="1" w:styleId="Normal0">
    <w:name w:val="[Normal]"/>
    <w:rsid w:val="001F10E5"/>
    <w:pPr>
      <w:autoSpaceDE w:val="0"/>
      <w:autoSpaceDN w:val="0"/>
      <w:adjustRightInd w:val="0"/>
      <w:spacing w:line="240" w:lineRule="auto"/>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FA71-F04D-405E-9849-7DDA11C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6</cp:revision>
  <cp:lastPrinted>2017-12-31T20:40:00Z</cp:lastPrinted>
  <dcterms:created xsi:type="dcterms:W3CDTF">2018-01-23T11:14:00Z</dcterms:created>
  <dcterms:modified xsi:type="dcterms:W3CDTF">2018-04-24T12:37:00Z</dcterms:modified>
</cp:coreProperties>
</file>